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BC" w:rsidRDefault="00DA6FBC" w:rsidP="00DA6FBC">
      <w:pPr>
        <w:spacing w:after="0"/>
        <w:jc w:val="center"/>
      </w:pPr>
      <w:r>
        <w:rPr>
          <w:noProof/>
        </w:rPr>
        <w:drawing>
          <wp:inline distT="0" distB="0" distL="0" distR="0" wp14:anchorId="16BD6932" wp14:editId="7B79731C">
            <wp:extent cx="6858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DF6EB"/>
                        </a:clrFrom>
                        <a:clrTo>
                          <a:srgbClr val="EDF6E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FBC" w:rsidRDefault="00DA6FBC" w:rsidP="00DA6FBC">
      <w:pPr>
        <w:spacing w:after="0"/>
        <w:jc w:val="center"/>
      </w:pPr>
    </w:p>
    <w:p w:rsidR="00DA6FBC" w:rsidRDefault="00DA6FBC" w:rsidP="00DA6FBC">
      <w:pPr>
        <w:spacing w:after="0"/>
        <w:ind w:left="-284" w:hanging="1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 САМАШКИНСКОГО  СЕЛЬСКОГО ПОСЕЛЕНИЯ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АЧХОЙ-МАРТАНОВСКОГО МУНИЦИПАЛЬНОГО РАЙОНА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ЧЕЧЕНСКОЙ РЕСПУБЛИКИ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РАСПОРЯЖЕНИЕ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C84406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DA6FBC">
        <w:rPr>
          <w:rFonts w:ascii="Times New Roman" w:hAnsi="Times New Roman"/>
          <w:b/>
          <w:sz w:val="28"/>
          <w:szCs w:val="28"/>
        </w:rPr>
        <w:t>т</w:t>
      </w:r>
      <w:r w:rsidR="00EE3229">
        <w:rPr>
          <w:rFonts w:ascii="Times New Roman" w:hAnsi="Times New Roman"/>
          <w:b/>
          <w:sz w:val="28"/>
          <w:szCs w:val="28"/>
        </w:rPr>
        <w:t xml:space="preserve"> </w:t>
      </w:r>
      <w:r w:rsidR="00AC405B">
        <w:rPr>
          <w:rFonts w:ascii="Times New Roman" w:hAnsi="Times New Roman"/>
          <w:b/>
          <w:sz w:val="28"/>
          <w:szCs w:val="28"/>
        </w:rPr>
        <w:t>27</w:t>
      </w:r>
      <w:r w:rsidR="00DA6FB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0</w:t>
      </w:r>
      <w:r w:rsidR="00292A09">
        <w:rPr>
          <w:rFonts w:ascii="Times New Roman" w:hAnsi="Times New Roman"/>
          <w:b/>
          <w:sz w:val="28"/>
          <w:szCs w:val="28"/>
        </w:rPr>
        <w:t>2</w:t>
      </w:r>
      <w:r w:rsidR="00DA6FB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2017г.</w:t>
      </w:r>
      <w:r w:rsidR="00DA6FBC">
        <w:rPr>
          <w:rFonts w:ascii="Times New Roman" w:hAnsi="Times New Roman"/>
          <w:b/>
          <w:sz w:val="28"/>
          <w:szCs w:val="28"/>
        </w:rPr>
        <w:t xml:space="preserve">                           с. Самашки                </w:t>
      </w:r>
      <w:r w:rsidR="00041E79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912E0C">
        <w:rPr>
          <w:rFonts w:ascii="Times New Roman" w:hAnsi="Times New Roman"/>
          <w:b/>
          <w:sz w:val="28"/>
          <w:szCs w:val="28"/>
        </w:rPr>
        <w:t>№</w:t>
      </w:r>
      <w:r w:rsidR="00AC405B">
        <w:rPr>
          <w:rFonts w:ascii="Times New Roman" w:hAnsi="Times New Roman"/>
          <w:b/>
          <w:sz w:val="28"/>
          <w:szCs w:val="28"/>
        </w:rPr>
        <w:t>20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подтверждении адреса объекта недвижимого/жилого помещения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целях упорядочения адресного хозяйства на территории Самашкинского сельского поселения согласно Федеральному закону от 28.12.2013г. №443-ФЗ «О федеральной   информационной   адресной системе  и  о   внесения  изменений   в  Федеральный  закон «Об общих принципах организации    местного    самоуправления   в   Российской    Федерации»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Подтвердить адрес объекта недвижимого/жилого помещения, </w:t>
      </w:r>
      <w:r w:rsidR="00CC6F01">
        <w:rPr>
          <w:rFonts w:ascii="Times New Roman" w:hAnsi="Times New Roman"/>
          <w:sz w:val="28"/>
          <w:szCs w:val="28"/>
        </w:rPr>
        <w:t>принадлежащий:</w:t>
      </w:r>
      <w:r w:rsidR="00E90D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90D0A">
        <w:rPr>
          <w:rFonts w:ascii="Times New Roman" w:hAnsi="Times New Roman"/>
          <w:sz w:val="28"/>
          <w:szCs w:val="28"/>
        </w:rPr>
        <w:t>Амаеву</w:t>
      </w:r>
      <w:proofErr w:type="spellEnd"/>
      <w:r w:rsidR="00E90D0A">
        <w:rPr>
          <w:rFonts w:ascii="Times New Roman" w:hAnsi="Times New Roman"/>
          <w:sz w:val="28"/>
          <w:szCs w:val="28"/>
        </w:rPr>
        <w:t xml:space="preserve"> Али </w:t>
      </w:r>
      <w:proofErr w:type="spellStart"/>
      <w:proofErr w:type="gramStart"/>
      <w:r w:rsidR="00E90D0A">
        <w:rPr>
          <w:rFonts w:ascii="Times New Roman" w:hAnsi="Times New Roman"/>
          <w:sz w:val="28"/>
          <w:szCs w:val="28"/>
        </w:rPr>
        <w:t>Жалмирзаевичу</w:t>
      </w:r>
      <w:bookmarkStart w:id="0" w:name="_GoBack"/>
      <w:bookmarkEnd w:id="0"/>
      <w:proofErr w:type="spellEnd"/>
      <w:r w:rsidR="00AC405B">
        <w:rPr>
          <w:rFonts w:ascii="Times New Roman" w:hAnsi="Times New Roman"/>
          <w:sz w:val="28"/>
          <w:szCs w:val="28"/>
        </w:rPr>
        <w:t xml:space="preserve"> </w:t>
      </w:r>
      <w:r w:rsidR="008112CA">
        <w:rPr>
          <w:rFonts w:ascii="Times New Roman" w:hAnsi="Times New Roman"/>
          <w:sz w:val="28"/>
          <w:szCs w:val="28"/>
        </w:rPr>
        <w:t>:</w:t>
      </w:r>
      <w:proofErr w:type="gramEnd"/>
      <w:r w:rsidR="00257BB0">
        <w:rPr>
          <w:rFonts w:ascii="Times New Roman" w:hAnsi="Times New Roman"/>
          <w:sz w:val="28"/>
          <w:szCs w:val="28"/>
        </w:rPr>
        <w:t xml:space="preserve"> </w:t>
      </w:r>
      <w:r w:rsidR="00F40CE7">
        <w:rPr>
          <w:rFonts w:ascii="Times New Roman" w:hAnsi="Times New Roman"/>
          <w:sz w:val="28"/>
          <w:szCs w:val="28"/>
        </w:rPr>
        <w:t xml:space="preserve"> </w:t>
      </w:r>
    </w:p>
    <w:p w:rsidR="00DA6FBC" w:rsidRDefault="00DA6FBC" w:rsidP="00DA6FBC">
      <w:pPr>
        <w:pStyle w:val="a3"/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/>
          <w:sz w:val="14"/>
          <w:szCs w:val="28"/>
        </w:rPr>
      </w:pPr>
    </w:p>
    <w:tbl>
      <w:tblPr>
        <w:tblStyle w:val="a4"/>
        <w:tblW w:w="0" w:type="auto"/>
        <w:tblInd w:w="540" w:type="dxa"/>
        <w:tblLook w:val="04A0" w:firstRow="1" w:lastRow="0" w:firstColumn="1" w:lastColumn="0" w:noHBand="0" w:noVBand="1"/>
      </w:tblPr>
      <w:tblGrid>
        <w:gridCol w:w="697"/>
        <w:gridCol w:w="3061"/>
        <w:gridCol w:w="5047"/>
      </w:tblGrid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Адрес объекта недвижимого имущества</w:t>
            </w:r>
          </w:p>
        </w:tc>
      </w:tr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FBC" w:rsidRDefault="00DA6FBC" w:rsidP="007E3D2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7D54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Жилой дом </w:t>
            </w:r>
            <w:r w:rsidR="00983FA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14F9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DA6F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366602, Чеченская Республика, </w:t>
            </w:r>
          </w:p>
          <w:p w:rsidR="008112CA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Ачхой-Мартановский район, </w:t>
            </w:r>
          </w:p>
          <w:p w:rsidR="00DA6FBC" w:rsidRDefault="00DA6FBC" w:rsidP="00AC40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с. Самашки,</w:t>
            </w:r>
            <w:r w:rsidR="008112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</w:t>
            </w:r>
            <w:r w:rsidR="00C8440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л. </w:t>
            </w:r>
            <w:r w:rsidR="00AC405B">
              <w:rPr>
                <w:rFonts w:ascii="Times New Roman" w:hAnsi="Times New Roman"/>
                <w:sz w:val="28"/>
                <w:szCs w:val="28"/>
                <w:lang w:eastAsia="en-US"/>
              </w:rPr>
              <w:t>Амбулаторная № 2</w:t>
            </w:r>
          </w:p>
        </w:tc>
      </w:tr>
    </w:tbl>
    <w:p w:rsidR="00DA6FBC" w:rsidRDefault="00DA6FBC" w:rsidP="00DA6FB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подписания </w:t>
      </w:r>
    </w:p>
    <w:p w:rsidR="00DA6FBC" w:rsidRDefault="00DA6FBC" w:rsidP="00DA6FBC">
      <w:pPr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proofErr w:type="spellStart"/>
      <w:r>
        <w:rPr>
          <w:rFonts w:ascii="Times New Roman" w:hAnsi="Times New Roman"/>
          <w:sz w:val="28"/>
          <w:szCs w:val="28"/>
        </w:rPr>
        <w:t>Микаилову</w:t>
      </w:r>
      <w:proofErr w:type="spellEnd"/>
      <w:r>
        <w:rPr>
          <w:rFonts w:ascii="Times New Roman" w:hAnsi="Times New Roman"/>
          <w:sz w:val="28"/>
          <w:szCs w:val="28"/>
        </w:rPr>
        <w:t xml:space="preserve"> Р.М. специалиста 1 категории администрации Самашкинского сельского поселения. 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B71F5" w:rsidRDefault="007B71F5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Глава администрации</w:t>
      </w: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Самашкинского </w:t>
      </w:r>
    </w:p>
    <w:p w:rsidR="00DA6FBC" w:rsidRDefault="00DA6FBC" w:rsidP="00DA6FBC">
      <w:r>
        <w:rPr>
          <w:rFonts w:ascii="Times New Roman" w:hAnsi="Times New Roman"/>
          <w:b/>
          <w:sz w:val="28"/>
          <w:szCs w:val="24"/>
        </w:rPr>
        <w:t>сельского поселения</w:t>
      </w:r>
      <w:r>
        <w:rPr>
          <w:rFonts w:ascii="Times New Roman" w:hAnsi="Times New Roman"/>
          <w:b/>
          <w:sz w:val="28"/>
        </w:rPr>
        <w:tab/>
        <w:t xml:space="preserve">                                                               </w:t>
      </w:r>
      <w:r w:rsidR="007E1C12">
        <w:rPr>
          <w:rFonts w:ascii="Times New Roman" w:hAnsi="Times New Roman"/>
          <w:b/>
          <w:sz w:val="28"/>
        </w:rPr>
        <w:t>С.С. Бисултанов</w:t>
      </w:r>
    </w:p>
    <w:sectPr w:rsidR="00DA6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37BCF"/>
    <w:multiLevelType w:val="hybridMultilevel"/>
    <w:tmpl w:val="0B1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21339"/>
    <w:multiLevelType w:val="hybridMultilevel"/>
    <w:tmpl w:val="A18620FA"/>
    <w:lvl w:ilvl="0" w:tplc="61A2F04A">
      <w:start w:val="1"/>
      <w:numFmt w:val="decimal"/>
      <w:lvlText w:val="%1."/>
      <w:lvlJc w:val="left"/>
      <w:pPr>
        <w:ind w:left="90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44"/>
    <w:rsid w:val="00041E79"/>
    <w:rsid w:val="00085B86"/>
    <w:rsid w:val="000A0542"/>
    <w:rsid w:val="00114F97"/>
    <w:rsid w:val="001564E0"/>
    <w:rsid w:val="00184640"/>
    <w:rsid w:val="00222C8D"/>
    <w:rsid w:val="00257BB0"/>
    <w:rsid w:val="00292A09"/>
    <w:rsid w:val="003105E3"/>
    <w:rsid w:val="003807BB"/>
    <w:rsid w:val="003F74CD"/>
    <w:rsid w:val="0040650C"/>
    <w:rsid w:val="00490372"/>
    <w:rsid w:val="00575008"/>
    <w:rsid w:val="00590121"/>
    <w:rsid w:val="005B0E48"/>
    <w:rsid w:val="005C356E"/>
    <w:rsid w:val="005E10D1"/>
    <w:rsid w:val="005F31F0"/>
    <w:rsid w:val="005F3844"/>
    <w:rsid w:val="006B6E12"/>
    <w:rsid w:val="007B00A7"/>
    <w:rsid w:val="007B30B4"/>
    <w:rsid w:val="007B71F5"/>
    <w:rsid w:val="007C3404"/>
    <w:rsid w:val="007D54DC"/>
    <w:rsid w:val="007E1C12"/>
    <w:rsid w:val="00802657"/>
    <w:rsid w:val="008112CA"/>
    <w:rsid w:val="00912E0C"/>
    <w:rsid w:val="00983FAD"/>
    <w:rsid w:val="00995F62"/>
    <w:rsid w:val="00996D20"/>
    <w:rsid w:val="009B6E01"/>
    <w:rsid w:val="009D1E13"/>
    <w:rsid w:val="00A57F6D"/>
    <w:rsid w:val="00AC405B"/>
    <w:rsid w:val="00AD3671"/>
    <w:rsid w:val="00BA6A62"/>
    <w:rsid w:val="00BF04E7"/>
    <w:rsid w:val="00C11D2D"/>
    <w:rsid w:val="00C169BD"/>
    <w:rsid w:val="00C84406"/>
    <w:rsid w:val="00CA2F0F"/>
    <w:rsid w:val="00CB74B7"/>
    <w:rsid w:val="00CC6F01"/>
    <w:rsid w:val="00DA6FBC"/>
    <w:rsid w:val="00E214BB"/>
    <w:rsid w:val="00E55A06"/>
    <w:rsid w:val="00E90D0A"/>
    <w:rsid w:val="00EB44DC"/>
    <w:rsid w:val="00EE3229"/>
    <w:rsid w:val="00F24174"/>
    <w:rsid w:val="00F40CE7"/>
    <w:rsid w:val="00F42A5F"/>
    <w:rsid w:val="00F641B0"/>
    <w:rsid w:val="00FB66CC"/>
    <w:rsid w:val="00FC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BAA95"/>
  <w15:docId w15:val="{9B49F6B9-4E62-427F-A9CB-BB544E09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F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FBC"/>
    <w:pPr>
      <w:spacing w:line="240" w:lineRule="auto"/>
      <w:ind w:left="720"/>
      <w:contextualSpacing/>
      <w:jc w:val="right"/>
    </w:pPr>
  </w:style>
  <w:style w:type="table" w:styleId="a4">
    <w:name w:val="Table Grid"/>
    <w:basedOn w:val="a1"/>
    <w:uiPriority w:val="59"/>
    <w:rsid w:val="00DA6FB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F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7B505-F49C-4E23-88A6-B6C02F394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Пользователь</cp:lastModifiedBy>
  <cp:revision>2</cp:revision>
  <cp:lastPrinted>2017-02-27T08:48:00Z</cp:lastPrinted>
  <dcterms:created xsi:type="dcterms:W3CDTF">2017-02-27T08:50:00Z</dcterms:created>
  <dcterms:modified xsi:type="dcterms:W3CDTF">2017-02-27T08:50:00Z</dcterms:modified>
</cp:coreProperties>
</file>