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625BB6">
        <w:rPr>
          <w:rFonts w:ascii="Times New Roman" w:hAnsi="Times New Roman"/>
          <w:b/>
          <w:sz w:val="28"/>
          <w:szCs w:val="28"/>
        </w:rPr>
        <w:t>01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</w:t>
      </w:r>
      <w:r w:rsidR="00ED1188">
        <w:rPr>
          <w:rFonts w:ascii="Times New Roman" w:hAnsi="Times New Roman"/>
          <w:b/>
          <w:sz w:val="28"/>
          <w:szCs w:val="28"/>
        </w:rPr>
        <w:t>2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ED1188">
        <w:rPr>
          <w:rFonts w:ascii="Times New Roman" w:hAnsi="Times New Roman"/>
          <w:sz w:val="28"/>
          <w:szCs w:val="28"/>
        </w:rPr>
        <w:t>принадлежащий</w:t>
      </w:r>
      <w:bookmarkStart w:id="0" w:name="_GoBack"/>
      <w:bookmarkEnd w:id="0"/>
      <w:r w:rsidR="00625B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188">
        <w:rPr>
          <w:rFonts w:ascii="Times New Roman" w:hAnsi="Times New Roman"/>
          <w:sz w:val="28"/>
          <w:szCs w:val="28"/>
        </w:rPr>
        <w:t>Батиевой</w:t>
      </w:r>
      <w:proofErr w:type="spellEnd"/>
      <w:r w:rsidR="00ED1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188">
        <w:rPr>
          <w:rFonts w:ascii="Times New Roman" w:hAnsi="Times New Roman"/>
          <w:sz w:val="28"/>
          <w:szCs w:val="28"/>
        </w:rPr>
        <w:t>Элисат</w:t>
      </w:r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ED1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="00ED1188">
              <w:rPr>
                <w:rFonts w:ascii="Times New Roman" w:hAnsi="Times New Roman"/>
                <w:sz w:val="28"/>
                <w:szCs w:val="28"/>
                <w:lang w:eastAsia="en-US"/>
              </w:rPr>
              <w:t>А.Магомадова</w:t>
            </w:r>
            <w:proofErr w:type="spellEnd"/>
            <w:r w:rsidR="00ED11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№27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4E4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9F08-283C-4E24-83E1-2AF0D1FD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2017-03-07T07:13:00Z</cp:lastPrinted>
  <dcterms:created xsi:type="dcterms:W3CDTF">2017-03-07T07:13:00Z</dcterms:created>
  <dcterms:modified xsi:type="dcterms:W3CDTF">2017-03-07T07:13:00Z</dcterms:modified>
</cp:coreProperties>
</file>