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7E74" w:rsidRPr="00A63497" w:rsidRDefault="00427E74" w:rsidP="00427E74">
      <w:pPr>
        <w:ind w:left="6372"/>
        <w:jc w:val="both"/>
        <w:outlineLvl w:val="1"/>
        <w:rPr>
          <w:rFonts w:ascii="Times New Roman" w:hAnsi="Times New Roman"/>
          <w:bCs/>
        </w:rPr>
      </w:pPr>
      <w:r w:rsidRPr="00A63497">
        <w:rPr>
          <w:rFonts w:ascii="Times New Roman" w:hAnsi="Times New Roman"/>
          <w:bCs/>
        </w:rPr>
        <w:t xml:space="preserve">Приложение к протоколу </w:t>
      </w:r>
    </w:p>
    <w:p w:rsidR="00427E74" w:rsidRPr="00392AC7" w:rsidRDefault="00427E74" w:rsidP="00427E74">
      <w:pPr>
        <w:ind w:left="6372"/>
        <w:jc w:val="both"/>
        <w:outlineLvl w:val="1"/>
        <w:rPr>
          <w:rFonts w:ascii="Times New Roman" w:hAnsi="Times New Roman"/>
          <w:bCs/>
        </w:rPr>
      </w:pPr>
      <w:r w:rsidRPr="00A63497">
        <w:rPr>
          <w:rFonts w:ascii="Times New Roman" w:hAnsi="Times New Roman"/>
          <w:bCs/>
        </w:rPr>
        <w:t>от 2</w:t>
      </w:r>
      <w:r>
        <w:rPr>
          <w:rFonts w:ascii="Times New Roman" w:hAnsi="Times New Roman"/>
          <w:bCs/>
        </w:rPr>
        <w:t>1.06.2016 № 02</w:t>
      </w:r>
    </w:p>
    <w:p w:rsidR="00427E74" w:rsidRPr="00A63497" w:rsidRDefault="00427E74" w:rsidP="00427E74">
      <w:pPr>
        <w:jc w:val="center"/>
        <w:outlineLvl w:val="1"/>
        <w:rPr>
          <w:rFonts w:ascii="Times New Roman" w:hAnsi="Times New Roman"/>
          <w:b/>
          <w:bCs/>
          <w:sz w:val="28"/>
          <w:szCs w:val="28"/>
        </w:rPr>
      </w:pPr>
      <w:bookmarkStart w:id="0" w:name="_GoBack"/>
      <w:r w:rsidRPr="00A63497">
        <w:rPr>
          <w:rFonts w:ascii="Times New Roman" w:hAnsi="Times New Roman"/>
          <w:b/>
          <w:bCs/>
          <w:sz w:val="28"/>
          <w:szCs w:val="28"/>
        </w:rPr>
        <w:t xml:space="preserve">Памятка </w:t>
      </w:r>
      <w:r>
        <w:rPr>
          <w:rFonts w:ascii="Times New Roman" w:hAnsi="Times New Roman"/>
          <w:b/>
          <w:bCs/>
          <w:sz w:val="28"/>
          <w:szCs w:val="28"/>
        </w:rPr>
        <w:t xml:space="preserve"> </w:t>
      </w:r>
      <w:r w:rsidRPr="00A63497">
        <w:rPr>
          <w:rFonts w:ascii="Times New Roman" w:hAnsi="Times New Roman"/>
          <w:b/>
          <w:bCs/>
          <w:sz w:val="28"/>
          <w:szCs w:val="28"/>
        </w:rPr>
        <w:t>«Типовые ситуации конфликта интересов на муниципальной службе и порядок их урегулирования</w:t>
      </w:r>
      <w:bookmarkEnd w:id="0"/>
      <w:r w:rsidRPr="00A63497">
        <w:rPr>
          <w:rFonts w:ascii="Times New Roman" w:hAnsi="Times New Roman"/>
          <w:b/>
          <w:bCs/>
          <w:sz w:val="28"/>
          <w:szCs w:val="28"/>
        </w:rPr>
        <w:t>»</w:t>
      </w:r>
    </w:p>
    <w:p w:rsidR="00427E74" w:rsidRPr="00A63497" w:rsidRDefault="00427E74" w:rsidP="00427E74">
      <w:pPr>
        <w:spacing w:before="120" w:after="216"/>
        <w:ind w:firstLine="708"/>
        <w:jc w:val="both"/>
        <w:rPr>
          <w:rFonts w:ascii="Times New Roman" w:hAnsi="Times New Roman"/>
        </w:rPr>
      </w:pPr>
      <w:proofErr w:type="gramStart"/>
      <w:r w:rsidRPr="00A63497">
        <w:rPr>
          <w:rFonts w:ascii="Times New Roman" w:hAnsi="Times New Roman"/>
        </w:rPr>
        <w:t xml:space="preserve">В соответствии с законодательством Российской Федерации (Федеральными законами от 25.12.2008 № 273-ФЗ «О противодействии коррупции» и от 02.03.2007 № 25-ФЗ «О муниципальной службе в Российской Федерации» (далее – Федеральный закон № 25-ФЗ) </w:t>
      </w:r>
      <w:r w:rsidRPr="00A63497">
        <w:rPr>
          <w:rFonts w:ascii="Times New Roman" w:hAnsi="Times New Roman"/>
          <w:b/>
          <w:bCs/>
        </w:rPr>
        <w:t>конфликт интересов</w:t>
      </w:r>
      <w:r w:rsidRPr="00A63497">
        <w:rPr>
          <w:rFonts w:ascii="Times New Roman" w:hAnsi="Times New Roman"/>
        </w:rPr>
        <w:t xml:space="preserve"> представляет собой ситуацию, при которой личная заинтересованность (прямая или косвенная) муниципального служащего влияет или может повлиять на надлежащее исполнение им должностных (служебных) обязанностей и при которой возникает или может возникнуть</w:t>
      </w:r>
      <w:proofErr w:type="gramEnd"/>
      <w:r w:rsidRPr="00A63497">
        <w:rPr>
          <w:rFonts w:ascii="Times New Roman" w:hAnsi="Times New Roman"/>
        </w:rPr>
        <w:t xml:space="preserve"> противоречие между личной заинтересованностью муниципального служащего и правами и законными интересами граждан, организаций, общества или государства, способное привести к причинению вреда их правам и законным интересам.</w:t>
      </w:r>
    </w:p>
    <w:p w:rsidR="00427E74" w:rsidRPr="00A63497" w:rsidRDefault="00427E74" w:rsidP="00427E74">
      <w:pPr>
        <w:spacing w:before="120" w:after="216"/>
        <w:ind w:firstLine="708"/>
        <w:jc w:val="both"/>
        <w:rPr>
          <w:rFonts w:ascii="Times New Roman" w:hAnsi="Times New Roman"/>
        </w:rPr>
      </w:pPr>
      <w:r w:rsidRPr="00A63497">
        <w:rPr>
          <w:rFonts w:ascii="Times New Roman" w:hAnsi="Times New Roman"/>
        </w:rPr>
        <w:t xml:space="preserve">Законодательством Российской Федерации установлена обязанность муниципального служащего в письменной форме </w:t>
      </w:r>
      <w:proofErr w:type="gramStart"/>
      <w:r w:rsidRPr="00A63497">
        <w:rPr>
          <w:rFonts w:ascii="Times New Roman" w:hAnsi="Times New Roman"/>
        </w:rPr>
        <w:t>уведомить</w:t>
      </w:r>
      <w:proofErr w:type="gramEnd"/>
      <w:r w:rsidRPr="00A63497">
        <w:rPr>
          <w:rFonts w:ascii="Times New Roman" w:hAnsi="Times New Roman"/>
        </w:rPr>
        <w:t xml:space="preserve"> представителя нанимателя и своего непосредственного начальника о возможности возникновения конфликта интересов. Определение степени своей личной заинтересованности остается ответственностью самого муниципального служащего со всеми вытекающими из этого юридическими последствиями. Непринятие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муниципального служащего с муниципальной службы. В случае установления признаков дисциплинарного проступка либо факта совершения муниципальным служащим деяния, содержащего признаки административ</w:t>
      </w:r>
      <w:r w:rsidRPr="00A63497">
        <w:rPr>
          <w:rFonts w:ascii="Times New Roman" w:hAnsi="Times New Roman"/>
        </w:rPr>
        <w:softHyphen/>
        <w:t>ного правонарушения или состава преступления, руководитель муниципального органа решает вопрос о проведении служебной проверки и применении дисциплинарного взыскания, либо информация передается в правоохранительные органы по подведомственности.</w:t>
      </w:r>
    </w:p>
    <w:p w:rsidR="00427E74" w:rsidRPr="00A63497" w:rsidRDefault="00427E74" w:rsidP="00427E74">
      <w:pPr>
        <w:spacing w:before="120" w:after="216"/>
        <w:ind w:firstLine="708"/>
        <w:jc w:val="both"/>
        <w:rPr>
          <w:rFonts w:ascii="Times New Roman" w:hAnsi="Times New Roman"/>
        </w:rPr>
      </w:pPr>
      <w:r w:rsidRPr="00A63497">
        <w:rPr>
          <w:rFonts w:ascii="Times New Roman" w:hAnsi="Times New Roman"/>
          <w:b/>
          <w:bCs/>
        </w:rPr>
        <w:t>Личная заинтересованность</w:t>
      </w:r>
      <w:r w:rsidRPr="00A63497">
        <w:rPr>
          <w:rFonts w:ascii="Times New Roman" w:hAnsi="Times New Roman"/>
        </w:rPr>
        <w:t xml:space="preserve"> муниципального служащего – возможность получения муниципальным служащим при исполнении должностных обязанностей доходов (неосновательного обогащения) в денежной либо натуральной форме, доходов в виде материальной выгоды непосредственно для муниципального служащего и его родственников (родителей, супругов, детей, братьев, сестер; братьев, сестер, родителей и детей супругов; супругов детей), для граждан или организаций, с которыми муниципальный служащий связан финансовыми или иными обязательствами, т.е. лиц, с которыми связана личная заинтересованность муниципального служащего.</w:t>
      </w:r>
    </w:p>
    <w:p w:rsidR="00427E74" w:rsidRPr="00A63497" w:rsidRDefault="00427E74" w:rsidP="00427E74">
      <w:pPr>
        <w:spacing w:before="120" w:after="216"/>
        <w:jc w:val="both"/>
        <w:rPr>
          <w:rFonts w:ascii="Times New Roman" w:hAnsi="Times New Roman"/>
        </w:rPr>
      </w:pPr>
      <w:r w:rsidRPr="00A63497">
        <w:rPr>
          <w:rFonts w:ascii="Times New Roman" w:hAnsi="Times New Roman"/>
        </w:rPr>
        <w:t>Ситуации, в которых вероятно возникновение конфликта интересов:</w:t>
      </w:r>
    </w:p>
    <w:p w:rsidR="00427E74" w:rsidRPr="00A63497" w:rsidRDefault="00427E74" w:rsidP="00427E74">
      <w:pPr>
        <w:numPr>
          <w:ilvl w:val="0"/>
          <w:numId w:val="1"/>
        </w:numPr>
        <w:spacing w:before="120" w:after="216" w:line="240" w:lineRule="auto"/>
        <w:jc w:val="both"/>
        <w:rPr>
          <w:rFonts w:ascii="Times New Roman" w:hAnsi="Times New Roman"/>
        </w:rPr>
      </w:pPr>
      <w:r w:rsidRPr="00A63497">
        <w:rPr>
          <w:rFonts w:ascii="Times New Roman" w:hAnsi="Times New Roman"/>
        </w:rPr>
        <w:t>выполнение отдельных функций муниципального управления в отношении родственников и/или иных лиц, с которыми связана личная заинтересованность муниципального служащего;</w:t>
      </w:r>
    </w:p>
    <w:p w:rsidR="00427E74" w:rsidRPr="00A63497" w:rsidRDefault="00427E74" w:rsidP="00427E74">
      <w:pPr>
        <w:numPr>
          <w:ilvl w:val="0"/>
          <w:numId w:val="1"/>
        </w:numPr>
        <w:spacing w:before="120" w:after="216" w:line="240" w:lineRule="auto"/>
        <w:jc w:val="both"/>
        <w:rPr>
          <w:rFonts w:ascii="Times New Roman" w:hAnsi="Times New Roman"/>
        </w:rPr>
      </w:pPr>
      <w:r w:rsidRPr="00A63497">
        <w:rPr>
          <w:rFonts w:ascii="Times New Roman" w:hAnsi="Times New Roman"/>
        </w:rPr>
        <w:t>выполнение иной оплачиваемой работы;</w:t>
      </w:r>
    </w:p>
    <w:p w:rsidR="00427E74" w:rsidRPr="00A63497" w:rsidRDefault="00427E74" w:rsidP="00427E74">
      <w:pPr>
        <w:numPr>
          <w:ilvl w:val="0"/>
          <w:numId w:val="1"/>
        </w:numPr>
        <w:spacing w:before="120" w:after="216" w:line="240" w:lineRule="auto"/>
        <w:jc w:val="both"/>
        <w:rPr>
          <w:rFonts w:ascii="Times New Roman" w:hAnsi="Times New Roman"/>
        </w:rPr>
      </w:pPr>
      <w:r w:rsidRPr="00A63497">
        <w:rPr>
          <w:rFonts w:ascii="Times New Roman" w:hAnsi="Times New Roman"/>
        </w:rPr>
        <w:t>владение ценными бумагами, банковскими вкладами;</w:t>
      </w:r>
    </w:p>
    <w:p w:rsidR="00427E74" w:rsidRPr="00A63497" w:rsidRDefault="00427E74" w:rsidP="00427E74">
      <w:pPr>
        <w:numPr>
          <w:ilvl w:val="0"/>
          <w:numId w:val="1"/>
        </w:numPr>
        <w:spacing w:before="120" w:after="216" w:line="240" w:lineRule="auto"/>
        <w:jc w:val="both"/>
        <w:rPr>
          <w:rFonts w:ascii="Times New Roman" w:hAnsi="Times New Roman"/>
        </w:rPr>
      </w:pPr>
      <w:r w:rsidRPr="00A63497">
        <w:rPr>
          <w:rFonts w:ascii="Times New Roman" w:hAnsi="Times New Roman"/>
        </w:rPr>
        <w:t>получение подарков и услуг;</w:t>
      </w:r>
    </w:p>
    <w:p w:rsidR="00427E74" w:rsidRPr="00A63497" w:rsidRDefault="00427E74" w:rsidP="00427E74">
      <w:pPr>
        <w:numPr>
          <w:ilvl w:val="0"/>
          <w:numId w:val="1"/>
        </w:numPr>
        <w:spacing w:before="120" w:after="216" w:line="240" w:lineRule="auto"/>
        <w:jc w:val="both"/>
        <w:rPr>
          <w:rFonts w:ascii="Times New Roman" w:hAnsi="Times New Roman"/>
        </w:rPr>
      </w:pPr>
      <w:r w:rsidRPr="00A63497">
        <w:rPr>
          <w:rFonts w:ascii="Times New Roman" w:hAnsi="Times New Roman"/>
        </w:rPr>
        <w:t>имущественные обязательства и судебные разбирательства;</w:t>
      </w:r>
    </w:p>
    <w:p w:rsidR="00427E74" w:rsidRPr="00A63497" w:rsidRDefault="00427E74" w:rsidP="00427E74">
      <w:pPr>
        <w:numPr>
          <w:ilvl w:val="0"/>
          <w:numId w:val="1"/>
        </w:numPr>
        <w:spacing w:before="120" w:after="216" w:line="240" w:lineRule="auto"/>
        <w:jc w:val="both"/>
        <w:rPr>
          <w:rFonts w:ascii="Times New Roman" w:hAnsi="Times New Roman"/>
        </w:rPr>
      </w:pPr>
      <w:r w:rsidRPr="00A63497">
        <w:rPr>
          <w:rFonts w:ascii="Times New Roman" w:hAnsi="Times New Roman"/>
        </w:rPr>
        <w:lastRenderedPageBreak/>
        <w:t>взаимодействие с бывшим работодателем и трудоустройство после увольнения с муниципальной службы;</w:t>
      </w:r>
    </w:p>
    <w:p w:rsidR="00427E74" w:rsidRPr="00A63497" w:rsidRDefault="00427E74" w:rsidP="00427E74">
      <w:pPr>
        <w:numPr>
          <w:ilvl w:val="0"/>
          <w:numId w:val="1"/>
        </w:numPr>
        <w:spacing w:before="120" w:after="216" w:line="240" w:lineRule="auto"/>
        <w:jc w:val="both"/>
        <w:rPr>
          <w:rFonts w:ascii="Times New Roman" w:hAnsi="Times New Roman"/>
        </w:rPr>
      </w:pPr>
      <w:r w:rsidRPr="00A63497">
        <w:rPr>
          <w:rFonts w:ascii="Times New Roman" w:hAnsi="Times New Roman"/>
        </w:rPr>
        <w:t>нарушение установленных для муниципальных служащих запретов.</w:t>
      </w:r>
    </w:p>
    <w:p w:rsidR="00427E74" w:rsidRPr="00A63497" w:rsidRDefault="00427E74" w:rsidP="00427E74">
      <w:pPr>
        <w:spacing w:before="120" w:after="216"/>
        <w:jc w:val="both"/>
        <w:rPr>
          <w:rFonts w:ascii="Times New Roman" w:hAnsi="Times New Roman"/>
        </w:rPr>
      </w:pPr>
    </w:p>
    <w:p w:rsidR="00427E74" w:rsidRPr="00A63497" w:rsidRDefault="00427E74" w:rsidP="00427E74">
      <w:pPr>
        <w:spacing w:before="120" w:after="216"/>
        <w:ind w:firstLine="360"/>
        <w:jc w:val="both"/>
        <w:rPr>
          <w:rFonts w:ascii="Times New Roman" w:hAnsi="Times New Roman"/>
        </w:rPr>
      </w:pPr>
      <w:r w:rsidRPr="00A63497">
        <w:rPr>
          <w:rFonts w:ascii="Times New Roman" w:hAnsi="Times New Roman"/>
        </w:rPr>
        <w:t>Осуществление «функций муниципального управления» предполагает, в том числе:</w:t>
      </w:r>
    </w:p>
    <w:p w:rsidR="00427E74" w:rsidRPr="00A63497" w:rsidRDefault="00427E74" w:rsidP="00427E74">
      <w:pPr>
        <w:numPr>
          <w:ilvl w:val="0"/>
          <w:numId w:val="2"/>
        </w:numPr>
        <w:spacing w:before="120" w:after="216" w:line="240" w:lineRule="auto"/>
        <w:jc w:val="both"/>
        <w:rPr>
          <w:rFonts w:ascii="Times New Roman" w:hAnsi="Times New Roman"/>
        </w:rPr>
      </w:pPr>
      <w:r w:rsidRPr="00A63497">
        <w:rPr>
          <w:rFonts w:ascii="Times New Roman" w:hAnsi="Times New Roman"/>
        </w:rPr>
        <w:t>размещение заказов на поставку товаров, выполнение работ и оказание услуг для муниципальных нужд, в том числе участие в работе комиссии по размещению заказов;</w:t>
      </w:r>
    </w:p>
    <w:p w:rsidR="00427E74" w:rsidRPr="00A63497" w:rsidRDefault="00427E74" w:rsidP="00427E74">
      <w:pPr>
        <w:numPr>
          <w:ilvl w:val="0"/>
          <w:numId w:val="2"/>
        </w:numPr>
        <w:spacing w:before="120" w:after="216" w:line="240" w:lineRule="auto"/>
        <w:jc w:val="both"/>
        <w:rPr>
          <w:rFonts w:ascii="Times New Roman" w:hAnsi="Times New Roman"/>
        </w:rPr>
      </w:pPr>
      <w:r w:rsidRPr="00A63497">
        <w:rPr>
          <w:rFonts w:ascii="Times New Roman" w:hAnsi="Times New Roman"/>
        </w:rPr>
        <w:t>подготовку и принятие решений о распределении бюджетных ассигнований, субсидий, других ограниченных ресурсов;</w:t>
      </w:r>
    </w:p>
    <w:p w:rsidR="00427E74" w:rsidRPr="00A63497" w:rsidRDefault="00427E74" w:rsidP="00427E74">
      <w:pPr>
        <w:numPr>
          <w:ilvl w:val="0"/>
          <w:numId w:val="2"/>
        </w:numPr>
        <w:spacing w:before="120" w:after="216" w:line="240" w:lineRule="auto"/>
        <w:jc w:val="both"/>
        <w:rPr>
          <w:rFonts w:ascii="Times New Roman" w:hAnsi="Times New Roman"/>
        </w:rPr>
      </w:pPr>
      <w:r w:rsidRPr="00A63497">
        <w:rPr>
          <w:rFonts w:ascii="Times New Roman" w:hAnsi="Times New Roman"/>
        </w:rPr>
        <w:t>предоставление права на заключение договоров аренды помещений в зданиях, находящихся в муниципальной собственности;</w:t>
      </w:r>
    </w:p>
    <w:p w:rsidR="00427E74" w:rsidRPr="00A63497" w:rsidRDefault="00427E74" w:rsidP="00427E74">
      <w:pPr>
        <w:numPr>
          <w:ilvl w:val="0"/>
          <w:numId w:val="2"/>
        </w:numPr>
        <w:spacing w:before="120" w:after="216" w:line="240" w:lineRule="auto"/>
        <w:jc w:val="both"/>
        <w:rPr>
          <w:rFonts w:ascii="Times New Roman" w:hAnsi="Times New Roman"/>
        </w:rPr>
      </w:pPr>
      <w:r w:rsidRPr="00A63497">
        <w:rPr>
          <w:rFonts w:ascii="Times New Roman" w:hAnsi="Times New Roman"/>
        </w:rPr>
        <w:t>проведение расследований причин возникновения чрезвычайных ситуаций, аварий, несчастных случаев на производстве, причинения имущественного вреда;</w:t>
      </w:r>
    </w:p>
    <w:p w:rsidR="00427E74" w:rsidRPr="00A63497" w:rsidRDefault="00427E74" w:rsidP="00427E74">
      <w:pPr>
        <w:numPr>
          <w:ilvl w:val="0"/>
          <w:numId w:val="2"/>
        </w:numPr>
        <w:spacing w:before="120" w:after="216" w:line="240" w:lineRule="auto"/>
        <w:jc w:val="both"/>
        <w:rPr>
          <w:rFonts w:ascii="Times New Roman" w:hAnsi="Times New Roman"/>
        </w:rPr>
      </w:pPr>
      <w:r w:rsidRPr="00A63497">
        <w:rPr>
          <w:rFonts w:ascii="Times New Roman" w:hAnsi="Times New Roman"/>
        </w:rPr>
        <w:t>представление в судебных органах прав и законных интересов Российской Федерации, субъектов Российской Федерации.</w:t>
      </w:r>
    </w:p>
    <w:p w:rsidR="00427E74" w:rsidRPr="00A63497" w:rsidRDefault="00427E74" w:rsidP="00427E74">
      <w:pPr>
        <w:shd w:val="clear" w:color="auto" w:fill="FFFFFF"/>
        <w:spacing w:before="240"/>
        <w:ind w:firstLine="708"/>
        <w:jc w:val="both"/>
        <w:rPr>
          <w:rFonts w:ascii="Times New Roman" w:hAnsi="Times New Roman"/>
        </w:rPr>
      </w:pPr>
      <w:r w:rsidRPr="00A63497">
        <w:rPr>
          <w:rFonts w:ascii="Times New Roman" w:hAnsi="Times New Roman"/>
        </w:rPr>
        <w:t xml:space="preserve">Действующее законодательство не устанавливает прямых ограничений на трудоустройство, владение ценными бумагами, получение подарков и иных благ родственниками муниципального служащего. </w:t>
      </w:r>
      <w:proofErr w:type="gramStart"/>
      <w:r w:rsidRPr="00A63497">
        <w:rPr>
          <w:rFonts w:ascii="Times New Roman" w:hAnsi="Times New Roman"/>
        </w:rPr>
        <w:t>Тем не менее, в соответствии с ч. 2 ст. 14.1 Федерального закона № 25-ФЗ под личной заинтересованностью муниципального служащего, которая влияет или может повлиять на объективное исполнение им должностных обязанностей, понимается возможность получения муниципальным служащим при исполнении должностных обязанностей доходов (неосновательного обогащения) в денежной либо натуральной форме, доходов в виде материальной выгоды непосредственно для муниципального служащего, членов его семьи или ряда</w:t>
      </w:r>
      <w:proofErr w:type="gramEnd"/>
      <w:r w:rsidRPr="00A63497">
        <w:rPr>
          <w:rFonts w:ascii="Times New Roman" w:hAnsi="Times New Roman"/>
        </w:rPr>
        <w:t xml:space="preserve"> иных лиц, а также для граждан или организаций, с которыми муниципальный служащий связан финансовыми или иными обязательствами.</w:t>
      </w:r>
    </w:p>
    <w:p w:rsidR="00427E74" w:rsidRPr="00A63497" w:rsidRDefault="00427E74" w:rsidP="00427E74">
      <w:pPr>
        <w:shd w:val="clear" w:color="auto" w:fill="FFFFFF"/>
        <w:spacing w:before="240"/>
        <w:ind w:firstLine="708"/>
        <w:jc w:val="both"/>
        <w:rPr>
          <w:rFonts w:ascii="Times New Roman" w:hAnsi="Times New Roman"/>
        </w:rPr>
      </w:pPr>
      <w:r w:rsidRPr="00A63497">
        <w:rPr>
          <w:rFonts w:ascii="Times New Roman" w:hAnsi="Times New Roman"/>
        </w:rPr>
        <w:t>Некоторые ситуации могут привести к конфликту интересов, например:</w:t>
      </w:r>
    </w:p>
    <w:p w:rsidR="00427E74" w:rsidRPr="00A63497" w:rsidRDefault="00427E74" w:rsidP="00427E74">
      <w:pPr>
        <w:numPr>
          <w:ilvl w:val="0"/>
          <w:numId w:val="3"/>
        </w:numPr>
        <w:spacing w:before="120" w:after="216" w:line="240" w:lineRule="auto"/>
        <w:jc w:val="both"/>
        <w:rPr>
          <w:rFonts w:ascii="Times New Roman" w:hAnsi="Times New Roman"/>
        </w:rPr>
      </w:pPr>
      <w:r w:rsidRPr="00A63497">
        <w:rPr>
          <w:rFonts w:ascii="Times New Roman" w:hAnsi="Times New Roman"/>
        </w:rPr>
        <w:t>наличие в собственности у родственников муниципального служащего ценных бумаг организации, на деятельность которой муниципальный служащий может повлиять в ходе исполнения должностных обязанностей,</w:t>
      </w:r>
    </w:p>
    <w:p w:rsidR="00427E74" w:rsidRPr="00A63497" w:rsidRDefault="00427E74" w:rsidP="00427E74">
      <w:pPr>
        <w:numPr>
          <w:ilvl w:val="0"/>
          <w:numId w:val="3"/>
        </w:numPr>
        <w:spacing w:before="120" w:after="216" w:line="240" w:lineRule="auto"/>
        <w:jc w:val="both"/>
        <w:rPr>
          <w:rFonts w:ascii="Times New Roman" w:hAnsi="Times New Roman"/>
        </w:rPr>
      </w:pPr>
      <w:r w:rsidRPr="00A63497">
        <w:rPr>
          <w:rFonts w:ascii="Times New Roman" w:hAnsi="Times New Roman"/>
        </w:rPr>
        <w:t>когда родственники муниципального служащего владеют проверяемой им организацией, работают в ней или устраиваются в нее на работу,</w:t>
      </w:r>
    </w:p>
    <w:p w:rsidR="00427E74" w:rsidRPr="00A63497" w:rsidRDefault="00427E74" w:rsidP="00427E74">
      <w:pPr>
        <w:numPr>
          <w:ilvl w:val="0"/>
          <w:numId w:val="3"/>
        </w:numPr>
        <w:spacing w:before="120" w:after="216" w:line="240" w:lineRule="auto"/>
        <w:jc w:val="both"/>
        <w:rPr>
          <w:rFonts w:ascii="Times New Roman" w:hAnsi="Times New Roman"/>
        </w:rPr>
      </w:pPr>
      <w:r w:rsidRPr="00A63497">
        <w:rPr>
          <w:rFonts w:ascii="Times New Roman" w:hAnsi="Times New Roman"/>
        </w:rPr>
        <w:t>получение родственниками подарков или иных благ от заинтересованной организации, что может быть вызвано желанием обойти существующие нормативные ограничения и повлиять на действия и решения муниципального служащего.</w:t>
      </w:r>
    </w:p>
    <w:p w:rsidR="00427E74" w:rsidRPr="00A63497" w:rsidRDefault="00427E74" w:rsidP="00427E74">
      <w:pPr>
        <w:spacing w:before="130"/>
        <w:jc w:val="center"/>
        <w:outlineLvl w:val="2"/>
        <w:rPr>
          <w:rFonts w:ascii="Times New Roman" w:hAnsi="Times New Roman"/>
          <w:b/>
          <w:bCs/>
          <w:sz w:val="28"/>
          <w:szCs w:val="28"/>
        </w:rPr>
      </w:pPr>
    </w:p>
    <w:p w:rsidR="00427E74" w:rsidRPr="00A63497" w:rsidRDefault="00427E74" w:rsidP="00427E74">
      <w:pPr>
        <w:spacing w:before="130"/>
        <w:jc w:val="center"/>
        <w:outlineLvl w:val="2"/>
        <w:rPr>
          <w:rFonts w:ascii="Times New Roman" w:hAnsi="Times New Roman"/>
          <w:b/>
          <w:bCs/>
          <w:sz w:val="28"/>
          <w:szCs w:val="28"/>
        </w:rPr>
      </w:pPr>
    </w:p>
    <w:p w:rsidR="00427E74" w:rsidRPr="00A63497" w:rsidRDefault="00427E74" w:rsidP="00427E74">
      <w:pPr>
        <w:spacing w:before="130"/>
        <w:jc w:val="center"/>
        <w:outlineLvl w:val="2"/>
        <w:rPr>
          <w:rFonts w:ascii="Times New Roman" w:hAnsi="Times New Roman"/>
          <w:b/>
          <w:bCs/>
          <w:sz w:val="28"/>
          <w:szCs w:val="28"/>
        </w:rPr>
      </w:pPr>
    </w:p>
    <w:p w:rsidR="00427E74" w:rsidRPr="00A63497" w:rsidRDefault="00427E74" w:rsidP="00427E74">
      <w:pPr>
        <w:spacing w:before="130"/>
        <w:outlineLvl w:val="2"/>
        <w:rPr>
          <w:rFonts w:ascii="Times New Roman" w:hAnsi="Times New Roman"/>
          <w:b/>
          <w:bCs/>
          <w:sz w:val="28"/>
          <w:szCs w:val="28"/>
        </w:rPr>
      </w:pPr>
    </w:p>
    <w:p w:rsidR="00427E74" w:rsidRPr="00A63497" w:rsidRDefault="00427E74" w:rsidP="00427E74">
      <w:pPr>
        <w:spacing w:before="130"/>
        <w:jc w:val="center"/>
        <w:outlineLvl w:val="2"/>
        <w:rPr>
          <w:rFonts w:ascii="Times New Roman" w:hAnsi="Times New Roman"/>
          <w:b/>
          <w:bCs/>
          <w:sz w:val="28"/>
          <w:szCs w:val="28"/>
        </w:rPr>
      </w:pPr>
      <w:r w:rsidRPr="00A63497">
        <w:rPr>
          <w:rFonts w:ascii="Times New Roman" w:hAnsi="Times New Roman"/>
          <w:b/>
          <w:bCs/>
          <w:sz w:val="28"/>
          <w:szCs w:val="28"/>
        </w:rPr>
        <w:lastRenderedPageBreak/>
        <w:t>Типовые ситуации конфликта интересов и порядок урегулирования</w:t>
      </w:r>
    </w:p>
    <w:tbl>
      <w:tblPr>
        <w:tblW w:w="0" w:type="auto"/>
        <w:tblBorders>
          <w:top w:val="outset" w:sz="6" w:space="0" w:color="8B8989"/>
          <w:left w:val="outset" w:sz="6" w:space="0" w:color="8B8989"/>
          <w:bottom w:val="outset" w:sz="6" w:space="0" w:color="8B8989"/>
          <w:right w:val="outset" w:sz="6" w:space="0" w:color="8B8989"/>
        </w:tblBorders>
        <w:tblCellMar>
          <w:top w:w="45" w:type="dxa"/>
          <w:left w:w="45" w:type="dxa"/>
          <w:bottom w:w="45" w:type="dxa"/>
          <w:right w:w="45" w:type="dxa"/>
        </w:tblCellMar>
        <w:tblLook w:val="04A0" w:firstRow="1" w:lastRow="0" w:firstColumn="1" w:lastColumn="0" w:noHBand="0" w:noVBand="1"/>
      </w:tblPr>
      <w:tblGrid>
        <w:gridCol w:w="4694"/>
        <w:gridCol w:w="4751"/>
      </w:tblGrid>
      <w:tr w:rsidR="00427E74" w:rsidRPr="00A63497" w:rsidTr="009B6D21">
        <w:tc>
          <w:tcPr>
            <w:tcW w:w="0" w:type="auto"/>
            <w:tcBorders>
              <w:top w:val="outset" w:sz="6" w:space="0" w:color="8B8989"/>
              <w:left w:val="outset" w:sz="6" w:space="0" w:color="8B8989"/>
              <w:bottom w:val="outset" w:sz="6" w:space="0" w:color="8B8989"/>
              <w:right w:val="outset" w:sz="6" w:space="0" w:color="8B8989"/>
            </w:tcBorders>
            <w:vAlign w:val="center"/>
            <w:hideMark/>
          </w:tcPr>
          <w:p w:rsidR="00427E74" w:rsidRPr="00A63497" w:rsidRDefault="00427E74" w:rsidP="009B6D21">
            <w:pPr>
              <w:spacing w:before="120" w:after="216"/>
              <w:jc w:val="center"/>
              <w:rPr>
                <w:rFonts w:ascii="Times New Roman" w:hAnsi="Times New Roman"/>
              </w:rPr>
            </w:pPr>
            <w:r w:rsidRPr="00A63497">
              <w:rPr>
                <w:rFonts w:ascii="Times New Roman" w:hAnsi="Times New Roman"/>
              </w:rPr>
              <w:t>Типовые ситуации</w:t>
            </w:r>
          </w:p>
        </w:tc>
        <w:tc>
          <w:tcPr>
            <w:tcW w:w="0" w:type="auto"/>
            <w:tcBorders>
              <w:top w:val="outset" w:sz="6" w:space="0" w:color="8B8989"/>
              <w:left w:val="outset" w:sz="6" w:space="0" w:color="8B8989"/>
              <w:bottom w:val="outset" w:sz="6" w:space="0" w:color="8B8989"/>
              <w:right w:val="outset" w:sz="6" w:space="0" w:color="8B8989"/>
            </w:tcBorders>
            <w:vAlign w:val="center"/>
            <w:hideMark/>
          </w:tcPr>
          <w:p w:rsidR="00427E74" w:rsidRPr="00A63497" w:rsidRDefault="00427E74" w:rsidP="009B6D21">
            <w:pPr>
              <w:spacing w:before="120" w:after="216"/>
              <w:jc w:val="center"/>
              <w:rPr>
                <w:rFonts w:ascii="Times New Roman" w:hAnsi="Times New Roman"/>
              </w:rPr>
            </w:pPr>
            <w:r w:rsidRPr="00A63497">
              <w:rPr>
                <w:rFonts w:ascii="Times New Roman" w:hAnsi="Times New Roman"/>
              </w:rPr>
              <w:t>Порядок урегулирования конфликта интересов</w:t>
            </w:r>
          </w:p>
        </w:tc>
      </w:tr>
      <w:tr w:rsidR="00427E74" w:rsidRPr="00A63497" w:rsidTr="009B6D21">
        <w:trPr>
          <w:trHeight w:val="906"/>
        </w:trPr>
        <w:tc>
          <w:tcPr>
            <w:tcW w:w="0" w:type="auto"/>
            <w:gridSpan w:val="2"/>
            <w:tcBorders>
              <w:top w:val="outset" w:sz="6" w:space="0" w:color="8B8989"/>
              <w:left w:val="outset" w:sz="6" w:space="0" w:color="8B8989"/>
              <w:bottom w:val="outset" w:sz="6" w:space="0" w:color="8B8989"/>
              <w:right w:val="outset" w:sz="6" w:space="0" w:color="8B8989"/>
            </w:tcBorders>
            <w:hideMark/>
          </w:tcPr>
          <w:p w:rsidR="00427E74" w:rsidRPr="00A63497" w:rsidRDefault="00427E74" w:rsidP="009B6D21">
            <w:pPr>
              <w:spacing w:before="130" w:after="130"/>
              <w:jc w:val="center"/>
              <w:outlineLvl w:val="3"/>
              <w:rPr>
                <w:rFonts w:ascii="Times New Roman" w:hAnsi="Times New Roman"/>
                <w:b/>
                <w:bCs/>
              </w:rPr>
            </w:pPr>
            <w:r w:rsidRPr="00A63497">
              <w:rPr>
                <w:rFonts w:ascii="Times New Roman" w:hAnsi="Times New Roman"/>
                <w:b/>
                <w:bCs/>
              </w:rPr>
              <w:t>Выполнение отдельных функций муниципального управления в отношении родственников и/или иных лиц, с которыми связана личная заинтересованность муниципального служащего</w:t>
            </w:r>
          </w:p>
        </w:tc>
      </w:tr>
      <w:tr w:rsidR="00427E74" w:rsidRPr="00A63497" w:rsidTr="009B6D21">
        <w:tc>
          <w:tcPr>
            <w:tcW w:w="0" w:type="auto"/>
            <w:tcBorders>
              <w:top w:val="outset" w:sz="6" w:space="0" w:color="8B8989"/>
              <w:left w:val="outset" w:sz="6" w:space="0" w:color="8B8989"/>
              <w:bottom w:val="outset" w:sz="6" w:space="0" w:color="8B8989"/>
              <w:right w:val="outset" w:sz="6" w:space="0" w:color="8B8989"/>
            </w:tcBorders>
            <w:hideMark/>
          </w:tcPr>
          <w:p w:rsidR="00427E74" w:rsidRPr="00A63497" w:rsidRDefault="00427E74" w:rsidP="009B6D21">
            <w:pPr>
              <w:spacing w:before="120" w:after="216"/>
              <w:rPr>
                <w:rFonts w:ascii="Times New Roman" w:hAnsi="Times New Roman"/>
              </w:rPr>
            </w:pPr>
            <w:r w:rsidRPr="00A63497">
              <w:rPr>
                <w:rFonts w:ascii="Times New Roman" w:hAnsi="Times New Roman"/>
              </w:rPr>
              <w:t>Муниципальный служащий участвует в осуществлении отдельных функций муниципального управления и/или в принятии кадровых решений в отношении родственников и/или иных лиц, с которыми связана личная заинтересованность муниципального служащего, например:</w:t>
            </w:r>
          </w:p>
          <w:p w:rsidR="00427E74" w:rsidRPr="00A63497" w:rsidRDefault="00427E74" w:rsidP="009B6D21">
            <w:pPr>
              <w:numPr>
                <w:ilvl w:val="0"/>
                <w:numId w:val="4"/>
              </w:numPr>
              <w:spacing w:before="120" w:after="216" w:line="240" w:lineRule="auto"/>
              <w:rPr>
                <w:rFonts w:ascii="Times New Roman" w:hAnsi="Times New Roman"/>
              </w:rPr>
            </w:pPr>
            <w:r w:rsidRPr="00A63497">
              <w:rPr>
                <w:rFonts w:ascii="Times New Roman" w:hAnsi="Times New Roman"/>
              </w:rPr>
              <w:t>Муниципальный служащий является членом конкурсной комиссии на замещение вакантной должности муниципального органа. При этом одним из кандидатов на вакантную должность в этом муниципальном органе является родственник муниципального служащего;</w:t>
            </w:r>
          </w:p>
          <w:p w:rsidR="00427E74" w:rsidRPr="00A63497" w:rsidRDefault="00427E74" w:rsidP="009B6D21">
            <w:pPr>
              <w:numPr>
                <w:ilvl w:val="0"/>
                <w:numId w:val="4"/>
              </w:numPr>
              <w:spacing w:before="120" w:after="216" w:line="240" w:lineRule="auto"/>
              <w:rPr>
                <w:rFonts w:ascii="Times New Roman" w:hAnsi="Times New Roman"/>
              </w:rPr>
            </w:pPr>
            <w:r w:rsidRPr="00A63497">
              <w:rPr>
                <w:rFonts w:ascii="Times New Roman" w:hAnsi="Times New Roman"/>
              </w:rPr>
              <w:t>Муниципальный служащий является членом аттестационной комиссии (комиссии по урегулированию конфликта интересов, комиссии по проведению служебной проверки), которая принимает решение (проводит проверку) в отношении родственника муниципального служащего.</w:t>
            </w:r>
          </w:p>
        </w:tc>
        <w:tc>
          <w:tcPr>
            <w:tcW w:w="0" w:type="auto"/>
            <w:tcBorders>
              <w:top w:val="outset" w:sz="6" w:space="0" w:color="8B8989"/>
              <w:left w:val="outset" w:sz="6" w:space="0" w:color="8B8989"/>
              <w:bottom w:val="outset" w:sz="6" w:space="0" w:color="8B8989"/>
              <w:right w:val="outset" w:sz="6" w:space="0" w:color="8B8989"/>
            </w:tcBorders>
            <w:hideMark/>
          </w:tcPr>
          <w:p w:rsidR="00427E74" w:rsidRPr="00A63497" w:rsidRDefault="00427E74" w:rsidP="009B6D21">
            <w:pPr>
              <w:rPr>
                <w:rFonts w:ascii="Times New Roman" w:hAnsi="Times New Roman"/>
              </w:rPr>
            </w:pPr>
            <w:r w:rsidRPr="00A63497">
              <w:rPr>
                <w:rFonts w:ascii="Times New Roman" w:hAnsi="Times New Roman"/>
              </w:rPr>
              <w:t>Муниципальному служащему следует уведомить о наличии личной заинтересованности представителя нанимателя и непосредственного начальника в письменной форме.</w:t>
            </w:r>
          </w:p>
          <w:p w:rsidR="00427E74" w:rsidRPr="00A63497" w:rsidRDefault="00427E74" w:rsidP="009B6D21">
            <w:pPr>
              <w:rPr>
                <w:rFonts w:ascii="Times New Roman" w:hAnsi="Times New Roman"/>
              </w:rPr>
            </w:pPr>
          </w:p>
          <w:p w:rsidR="00427E74" w:rsidRPr="00A63497" w:rsidRDefault="00427E74" w:rsidP="009B6D21">
            <w:pPr>
              <w:rPr>
                <w:rFonts w:ascii="Times New Roman" w:hAnsi="Times New Roman"/>
              </w:rPr>
            </w:pPr>
          </w:p>
          <w:p w:rsidR="00427E74" w:rsidRPr="00A63497" w:rsidRDefault="00427E74" w:rsidP="009B6D21">
            <w:pPr>
              <w:rPr>
                <w:rFonts w:ascii="Times New Roman" w:hAnsi="Times New Roman"/>
              </w:rPr>
            </w:pPr>
          </w:p>
          <w:p w:rsidR="00427E74" w:rsidRPr="00A63497" w:rsidRDefault="00427E74" w:rsidP="009B6D21">
            <w:pPr>
              <w:rPr>
                <w:rFonts w:ascii="Times New Roman" w:hAnsi="Times New Roman"/>
              </w:rPr>
            </w:pPr>
          </w:p>
          <w:p w:rsidR="00427E74" w:rsidRPr="00A63497" w:rsidRDefault="00427E74" w:rsidP="009B6D21">
            <w:pPr>
              <w:rPr>
                <w:rFonts w:ascii="Times New Roman" w:hAnsi="Times New Roman"/>
              </w:rPr>
            </w:pPr>
            <w:r w:rsidRPr="00A63497">
              <w:rPr>
                <w:rFonts w:ascii="Times New Roman" w:hAnsi="Times New Roman"/>
              </w:rPr>
              <w:t>Представителю нанимателя рекомендуется отстранить муниципального служащего от исполнения должностных обязанностей, предполагающих непосредственное взаимодействие с родственниками и/или иными лицами, с которыми связана личная заинтересованность муниципального</w:t>
            </w:r>
          </w:p>
          <w:p w:rsidR="00427E74" w:rsidRPr="00A63497" w:rsidRDefault="00427E74" w:rsidP="009B6D21">
            <w:pPr>
              <w:rPr>
                <w:rFonts w:ascii="Times New Roman" w:hAnsi="Times New Roman"/>
              </w:rPr>
            </w:pPr>
            <w:r w:rsidRPr="00A63497">
              <w:rPr>
                <w:rFonts w:ascii="Times New Roman" w:hAnsi="Times New Roman"/>
              </w:rPr>
              <w:t>служащего.</w:t>
            </w:r>
          </w:p>
          <w:p w:rsidR="00427E74" w:rsidRPr="00A63497" w:rsidRDefault="00427E74" w:rsidP="009B6D21">
            <w:pPr>
              <w:spacing w:before="120" w:after="216"/>
              <w:rPr>
                <w:rFonts w:ascii="Times New Roman" w:hAnsi="Times New Roman"/>
              </w:rPr>
            </w:pPr>
            <w:r w:rsidRPr="00A63497">
              <w:rPr>
                <w:rFonts w:ascii="Times New Roman" w:hAnsi="Times New Roman"/>
              </w:rPr>
              <w:t>Например, рекомендуется временно вывести муниципального служащего из состава конкурсной комиссии, если одним из кандидатов на замещение вакантной должности муниципальной с</w:t>
            </w:r>
            <w:r>
              <w:rPr>
                <w:rFonts w:ascii="Times New Roman" w:hAnsi="Times New Roman"/>
              </w:rPr>
              <w:t>лужбы является его родственник.</w:t>
            </w:r>
          </w:p>
          <w:p w:rsidR="00427E74" w:rsidRPr="00A63497" w:rsidRDefault="00427E74" w:rsidP="009B6D21">
            <w:pPr>
              <w:rPr>
                <w:rFonts w:ascii="Times New Roman" w:hAnsi="Times New Roman"/>
              </w:rPr>
            </w:pPr>
            <w:r w:rsidRPr="00A63497">
              <w:rPr>
                <w:rFonts w:ascii="Times New Roman" w:hAnsi="Times New Roman"/>
              </w:rPr>
              <w:t>При этом далеко не любое выполнение функций муниципального управления в отношении родственников влечет конфликт интересов.</w:t>
            </w:r>
          </w:p>
          <w:p w:rsidR="00427E74" w:rsidRPr="00A63497" w:rsidRDefault="00427E74" w:rsidP="009B6D21">
            <w:pPr>
              <w:rPr>
                <w:rFonts w:ascii="Times New Roman" w:hAnsi="Times New Roman"/>
              </w:rPr>
            </w:pPr>
            <w:r w:rsidRPr="00A63497">
              <w:rPr>
                <w:rFonts w:ascii="Times New Roman" w:hAnsi="Times New Roman"/>
              </w:rPr>
              <w:t>Если муниципальный служащий предоставляет муниципальные услуги, получение которых одним заявителем (родственником) не влечет отказа в предоставлении услуги другим заявителям, и при этом он не обладает полномочиями, позволяющими оказывать кому-либо предпочтение, вероятность возникновения конфликта интересов в большинстве случаев является незначительной.</w:t>
            </w:r>
          </w:p>
        </w:tc>
      </w:tr>
      <w:tr w:rsidR="00427E74" w:rsidRPr="00A63497" w:rsidTr="009B6D21">
        <w:tc>
          <w:tcPr>
            <w:tcW w:w="0" w:type="auto"/>
            <w:gridSpan w:val="2"/>
            <w:tcBorders>
              <w:top w:val="outset" w:sz="6" w:space="0" w:color="8B8989"/>
              <w:left w:val="outset" w:sz="6" w:space="0" w:color="8B8989"/>
              <w:bottom w:val="outset" w:sz="6" w:space="0" w:color="8B8989"/>
              <w:right w:val="outset" w:sz="6" w:space="0" w:color="8B8989"/>
            </w:tcBorders>
            <w:hideMark/>
          </w:tcPr>
          <w:p w:rsidR="00427E74" w:rsidRPr="00A63497" w:rsidRDefault="00427E74" w:rsidP="009B6D21">
            <w:pPr>
              <w:spacing w:before="130" w:after="130"/>
              <w:jc w:val="center"/>
              <w:outlineLvl w:val="3"/>
              <w:rPr>
                <w:rFonts w:ascii="Times New Roman" w:hAnsi="Times New Roman"/>
                <w:b/>
                <w:bCs/>
              </w:rPr>
            </w:pPr>
            <w:r w:rsidRPr="00A63497">
              <w:rPr>
                <w:rFonts w:ascii="Times New Roman" w:hAnsi="Times New Roman"/>
                <w:b/>
                <w:bCs/>
              </w:rPr>
              <w:lastRenderedPageBreak/>
              <w:t>Выполнение иной оплачиваемой работы</w:t>
            </w:r>
          </w:p>
        </w:tc>
      </w:tr>
      <w:tr w:rsidR="00427E74" w:rsidRPr="00A63497" w:rsidTr="009B6D21">
        <w:tc>
          <w:tcPr>
            <w:tcW w:w="0" w:type="auto"/>
            <w:tcBorders>
              <w:top w:val="outset" w:sz="6" w:space="0" w:color="8B8989"/>
              <w:left w:val="outset" w:sz="6" w:space="0" w:color="8B8989"/>
              <w:bottom w:val="outset" w:sz="6" w:space="0" w:color="8B8989"/>
              <w:right w:val="outset" w:sz="6" w:space="0" w:color="8B8989"/>
            </w:tcBorders>
            <w:hideMark/>
          </w:tcPr>
          <w:p w:rsidR="00427E74" w:rsidRPr="00A63497" w:rsidRDefault="00427E74" w:rsidP="009B6D21">
            <w:pPr>
              <w:numPr>
                <w:ilvl w:val="0"/>
                <w:numId w:val="5"/>
              </w:numPr>
              <w:spacing w:before="120" w:after="216" w:line="240" w:lineRule="auto"/>
              <w:rPr>
                <w:rFonts w:ascii="Times New Roman" w:hAnsi="Times New Roman"/>
              </w:rPr>
            </w:pPr>
            <w:r w:rsidRPr="00A63497">
              <w:rPr>
                <w:rFonts w:ascii="Times New Roman" w:hAnsi="Times New Roman"/>
              </w:rPr>
              <w:t>Муниципальный служащий, его родственники или иные лица, с которыми связана личная заинтересованность муниципального служащего, выполняют или собираются выполнять оплачиваемую работу на условиях трудового или гражданско-правового договора в организации, в отношении которой муниципальный служащий осуществляет отдельные функции муниципального управления.</w:t>
            </w:r>
          </w:p>
        </w:tc>
        <w:tc>
          <w:tcPr>
            <w:tcW w:w="0" w:type="auto"/>
            <w:tcBorders>
              <w:top w:val="outset" w:sz="6" w:space="0" w:color="8B8989"/>
              <w:left w:val="outset" w:sz="6" w:space="0" w:color="8B8989"/>
              <w:bottom w:val="outset" w:sz="6" w:space="0" w:color="8B8989"/>
              <w:right w:val="outset" w:sz="6" w:space="0" w:color="8B8989"/>
            </w:tcBorders>
            <w:hideMark/>
          </w:tcPr>
          <w:p w:rsidR="00427E74" w:rsidRPr="00A63497" w:rsidRDefault="00427E74" w:rsidP="009B6D21">
            <w:pPr>
              <w:spacing w:before="120" w:after="216"/>
              <w:rPr>
                <w:rFonts w:ascii="Times New Roman" w:hAnsi="Times New Roman"/>
              </w:rPr>
            </w:pPr>
            <w:r w:rsidRPr="00A63497">
              <w:rPr>
                <w:rFonts w:ascii="Times New Roman" w:hAnsi="Times New Roman"/>
              </w:rPr>
              <w:t>Муниципальному служащему следует уведомить о наличии личной заинтересованности представителя нанимателя и непосредственного начальника в письменной форме, отказаться от выполнения иной оплачиваемой работы в организации, в отношении которой муниципальный служащий осуществляет отдельные функции муниципального управления.</w:t>
            </w:r>
          </w:p>
          <w:p w:rsidR="00427E74" w:rsidRPr="00A63497" w:rsidRDefault="00427E74" w:rsidP="009B6D21">
            <w:pPr>
              <w:spacing w:before="120" w:after="216"/>
              <w:rPr>
                <w:rFonts w:ascii="Times New Roman" w:hAnsi="Times New Roman"/>
              </w:rPr>
            </w:pPr>
            <w:r w:rsidRPr="00A63497">
              <w:rPr>
                <w:rFonts w:ascii="Times New Roman" w:hAnsi="Times New Roman"/>
              </w:rPr>
              <w:t>В случае если на момент начала выполнения отдельных функций муниципального управления в отношении организации родственники муниципального служащего выполняют в ней оплачиваемую работу, следует уведомить о наличии личной заинтересованности представителя нанимателя и непосредственного начальника в письменной форме.</w:t>
            </w:r>
          </w:p>
          <w:p w:rsidR="00427E74" w:rsidRPr="00A63497" w:rsidRDefault="00427E74" w:rsidP="009B6D21">
            <w:pPr>
              <w:spacing w:before="120" w:after="216"/>
              <w:rPr>
                <w:rFonts w:ascii="Times New Roman" w:hAnsi="Times New Roman"/>
              </w:rPr>
            </w:pPr>
            <w:r w:rsidRPr="00A63497">
              <w:rPr>
                <w:rFonts w:ascii="Times New Roman" w:hAnsi="Times New Roman"/>
              </w:rPr>
              <w:t>В случае если муниципальный служащий самостоятельно не предпринял мер по урегулированию конфликта интересов, представителю нанимателя рекомендуется отстранить муниципального служащего от исполнения должностных (служебных) обязанностей в отношении организации, в которой муниципальный служащий или его родственники выполняют иную оплачиваемую работу.</w:t>
            </w:r>
          </w:p>
        </w:tc>
      </w:tr>
      <w:tr w:rsidR="00427E74" w:rsidRPr="00A63497" w:rsidTr="009B6D21">
        <w:tc>
          <w:tcPr>
            <w:tcW w:w="0" w:type="auto"/>
            <w:tcBorders>
              <w:top w:val="outset" w:sz="6" w:space="0" w:color="8B8989"/>
              <w:left w:val="outset" w:sz="6" w:space="0" w:color="8B8989"/>
              <w:bottom w:val="outset" w:sz="6" w:space="0" w:color="8B8989"/>
              <w:right w:val="outset" w:sz="6" w:space="0" w:color="8B8989"/>
            </w:tcBorders>
            <w:hideMark/>
          </w:tcPr>
          <w:p w:rsidR="00427E74" w:rsidRPr="00A63497" w:rsidRDefault="00427E74" w:rsidP="009B6D21">
            <w:pPr>
              <w:numPr>
                <w:ilvl w:val="0"/>
                <w:numId w:val="6"/>
              </w:numPr>
              <w:spacing w:before="120" w:after="216" w:line="240" w:lineRule="auto"/>
              <w:rPr>
                <w:rFonts w:ascii="Times New Roman" w:hAnsi="Times New Roman"/>
              </w:rPr>
            </w:pPr>
            <w:proofErr w:type="gramStart"/>
            <w:r w:rsidRPr="00A63497">
              <w:rPr>
                <w:rFonts w:ascii="Times New Roman" w:hAnsi="Times New Roman"/>
              </w:rPr>
              <w:t>Муниципальный служащий, его родственники или иные лица, с которыми связана его личная заинтересованность, выполняют оплачиваемую работу в организации, предоставля</w:t>
            </w:r>
            <w:r w:rsidRPr="00A63497">
              <w:rPr>
                <w:rFonts w:ascii="Times New Roman" w:hAnsi="Times New Roman"/>
              </w:rPr>
              <w:softHyphen/>
              <w:t>ющей платные услуги другой организации, в отношении которой муниципальный служащий осуществляет отдельные функции муниципального управления.</w:t>
            </w:r>
            <w:proofErr w:type="gramEnd"/>
          </w:p>
        </w:tc>
        <w:tc>
          <w:tcPr>
            <w:tcW w:w="0" w:type="auto"/>
            <w:tcBorders>
              <w:top w:val="outset" w:sz="6" w:space="0" w:color="8B8989"/>
              <w:left w:val="outset" w:sz="6" w:space="0" w:color="8B8989"/>
              <w:bottom w:val="outset" w:sz="6" w:space="0" w:color="8B8989"/>
              <w:right w:val="outset" w:sz="6" w:space="0" w:color="8B8989"/>
            </w:tcBorders>
            <w:hideMark/>
          </w:tcPr>
          <w:p w:rsidR="00427E74" w:rsidRPr="00A63497" w:rsidRDefault="00427E74" w:rsidP="009B6D21">
            <w:pPr>
              <w:spacing w:before="120" w:after="216"/>
              <w:rPr>
                <w:rFonts w:ascii="Times New Roman" w:hAnsi="Times New Roman"/>
              </w:rPr>
            </w:pPr>
            <w:r w:rsidRPr="00A63497">
              <w:rPr>
                <w:rFonts w:ascii="Times New Roman" w:hAnsi="Times New Roman"/>
              </w:rPr>
              <w:t>В уведомлении муниципальному служащему следует полно и подробно изложить, в какой степени выполнение им этой работы связано с его должностными обязанностями. Рекомендуется отказаться от выполнения иной оплачиваемой работы в этой организа</w:t>
            </w:r>
            <w:r>
              <w:rPr>
                <w:rFonts w:ascii="Times New Roman" w:hAnsi="Times New Roman"/>
              </w:rPr>
              <w:t>ции.</w:t>
            </w:r>
          </w:p>
          <w:p w:rsidR="00427E74" w:rsidRPr="00A63497" w:rsidRDefault="00427E74" w:rsidP="009B6D21">
            <w:pPr>
              <w:spacing w:before="120" w:after="216"/>
              <w:rPr>
                <w:rFonts w:ascii="Times New Roman" w:hAnsi="Times New Roman"/>
              </w:rPr>
            </w:pPr>
            <w:proofErr w:type="gramStart"/>
            <w:r w:rsidRPr="00A63497">
              <w:rPr>
                <w:rFonts w:ascii="Times New Roman" w:hAnsi="Times New Roman"/>
              </w:rPr>
              <w:t xml:space="preserve">В случае если на момент начала выполнения отдельных функций муниципального управления в отношении организации, получающей платные услуги, родственники муниципального служащего уже выполняли оплачиваемую работу в организации, оказывающей платные услуги, следует уведомить о наличии личной заинтересованности представителя нанимателя и непосредственного начальника в письменной </w:t>
            </w:r>
            <w:r w:rsidRPr="00A63497">
              <w:rPr>
                <w:rFonts w:ascii="Times New Roman" w:hAnsi="Times New Roman"/>
              </w:rPr>
              <w:lastRenderedPageBreak/>
              <w:t>форме.</w:t>
            </w:r>
            <w:proofErr w:type="gramEnd"/>
          </w:p>
          <w:p w:rsidR="00427E74" w:rsidRPr="00A63497" w:rsidRDefault="00427E74" w:rsidP="009B6D21">
            <w:pPr>
              <w:spacing w:before="120" w:after="216"/>
              <w:rPr>
                <w:rFonts w:ascii="Times New Roman" w:hAnsi="Times New Roman"/>
              </w:rPr>
            </w:pPr>
            <w:r w:rsidRPr="00A63497">
              <w:rPr>
                <w:rFonts w:ascii="Times New Roman" w:hAnsi="Times New Roman"/>
              </w:rPr>
              <w:t>Представителю нанимателя рекомендуется подробно рассмотреть обстоятельства выполнения муниципальным служащим иной оплачиваемой работы. Особое внимание следует уделять фактам, указывающим на возможное использование муниципальным служащим своих полномочий для получения дополнительного дохода, например:</w:t>
            </w:r>
          </w:p>
          <w:p w:rsidR="00427E74" w:rsidRPr="00A63497" w:rsidRDefault="00427E74" w:rsidP="009B6D21">
            <w:pPr>
              <w:numPr>
                <w:ilvl w:val="0"/>
                <w:numId w:val="7"/>
              </w:numPr>
              <w:spacing w:before="120" w:after="216" w:line="240" w:lineRule="auto"/>
              <w:rPr>
                <w:rFonts w:ascii="Times New Roman" w:hAnsi="Times New Roman"/>
              </w:rPr>
            </w:pPr>
            <w:r w:rsidRPr="00A63497">
              <w:rPr>
                <w:rFonts w:ascii="Times New Roman" w:hAnsi="Times New Roman"/>
              </w:rPr>
              <w:t>услуги, предоставляемые организацией, оказывающей платные услуги, связаны с должностными обязанностями муниципального служащего;</w:t>
            </w:r>
          </w:p>
          <w:p w:rsidR="00427E74" w:rsidRPr="00A63497" w:rsidRDefault="00427E74" w:rsidP="009B6D21">
            <w:pPr>
              <w:numPr>
                <w:ilvl w:val="0"/>
                <w:numId w:val="7"/>
              </w:numPr>
              <w:spacing w:before="120" w:after="216" w:line="240" w:lineRule="auto"/>
              <w:rPr>
                <w:rFonts w:ascii="Times New Roman" w:hAnsi="Times New Roman"/>
              </w:rPr>
            </w:pPr>
            <w:r w:rsidRPr="00A63497">
              <w:rPr>
                <w:rFonts w:ascii="Times New Roman" w:hAnsi="Times New Roman"/>
              </w:rPr>
              <w:t>муниципальный служащий непосредственно участвует в предоставлении услуг организации, получающей платные услуги;</w:t>
            </w:r>
          </w:p>
          <w:p w:rsidR="00427E74" w:rsidRPr="00A63497" w:rsidRDefault="00427E74" w:rsidP="009B6D21">
            <w:pPr>
              <w:numPr>
                <w:ilvl w:val="0"/>
                <w:numId w:val="7"/>
              </w:numPr>
              <w:spacing w:before="120" w:after="216" w:line="240" w:lineRule="auto"/>
              <w:rPr>
                <w:rFonts w:ascii="Times New Roman" w:hAnsi="Times New Roman"/>
              </w:rPr>
            </w:pPr>
            <w:r w:rsidRPr="00A63497">
              <w:rPr>
                <w:rFonts w:ascii="Times New Roman" w:hAnsi="Times New Roman"/>
              </w:rPr>
              <w:t>организация, оказывающая платные услуги, регулярно предоставляет услуги организациям, в отношении которых муниципальный служащий осуществляет отдельные функции муниципального управления и т.д.</w:t>
            </w:r>
          </w:p>
          <w:p w:rsidR="00427E74" w:rsidRPr="00A63497" w:rsidRDefault="00427E74" w:rsidP="009B6D21">
            <w:pPr>
              <w:spacing w:before="120" w:after="216"/>
              <w:rPr>
                <w:rFonts w:ascii="Times New Roman" w:hAnsi="Times New Roman"/>
              </w:rPr>
            </w:pPr>
            <w:r w:rsidRPr="00A63497">
              <w:rPr>
                <w:rFonts w:ascii="Times New Roman" w:hAnsi="Times New Roman"/>
              </w:rPr>
              <w:t>При обнаружении подобных фактов представителю нанимателя рекомендуется принять решение о том, что выполнение иной оплачиваемой работы влечет конфликт интересов и отстранить муниципального служащего от исполнения должностных (служебных) обязанностей в отношении организации, получающей платные услуги.</w:t>
            </w:r>
          </w:p>
        </w:tc>
      </w:tr>
      <w:tr w:rsidR="00427E74" w:rsidRPr="00A63497" w:rsidTr="009B6D21">
        <w:trPr>
          <w:trHeight w:val="3035"/>
        </w:trPr>
        <w:tc>
          <w:tcPr>
            <w:tcW w:w="0" w:type="auto"/>
            <w:tcBorders>
              <w:top w:val="outset" w:sz="6" w:space="0" w:color="8B8989"/>
              <w:left w:val="outset" w:sz="6" w:space="0" w:color="8B8989"/>
              <w:bottom w:val="outset" w:sz="6" w:space="0" w:color="8B8989"/>
              <w:right w:val="outset" w:sz="6" w:space="0" w:color="8B8989"/>
            </w:tcBorders>
            <w:hideMark/>
          </w:tcPr>
          <w:p w:rsidR="00427E74" w:rsidRPr="00A63497" w:rsidRDefault="00427E74" w:rsidP="009B6D21">
            <w:pPr>
              <w:numPr>
                <w:ilvl w:val="0"/>
                <w:numId w:val="8"/>
              </w:numPr>
              <w:spacing w:before="120" w:after="216" w:line="240" w:lineRule="auto"/>
              <w:rPr>
                <w:rFonts w:ascii="Times New Roman" w:hAnsi="Times New Roman"/>
              </w:rPr>
            </w:pPr>
            <w:r w:rsidRPr="00A63497">
              <w:rPr>
                <w:rFonts w:ascii="Times New Roman" w:hAnsi="Times New Roman"/>
              </w:rPr>
              <w:lastRenderedPageBreak/>
              <w:t>Муниципальный служащий на платной основе участвует в выполнении работы, заказчиком которой является муниципальный орган, в котором он замещает должность.</w:t>
            </w:r>
          </w:p>
        </w:tc>
        <w:tc>
          <w:tcPr>
            <w:tcW w:w="0" w:type="auto"/>
            <w:tcBorders>
              <w:top w:val="outset" w:sz="6" w:space="0" w:color="8B8989"/>
              <w:left w:val="outset" w:sz="6" w:space="0" w:color="8B8989"/>
              <w:bottom w:val="outset" w:sz="6" w:space="0" w:color="8B8989"/>
              <w:right w:val="outset" w:sz="6" w:space="0" w:color="8B8989"/>
            </w:tcBorders>
            <w:hideMark/>
          </w:tcPr>
          <w:p w:rsidR="00427E74" w:rsidRPr="00A63497" w:rsidRDefault="00427E74" w:rsidP="009B6D21">
            <w:pPr>
              <w:spacing w:before="120" w:after="216"/>
              <w:rPr>
                <w:rFonts w:ascii="Times New Roman" w:hAnsi="Times New Roman"/>
              </w:rPr>
            </w:pPr>
            <w:r w:rsidRPr="00A63497">
              <w:rPr>
                <w:rFonts w:ascii="Times New Roman" w:hAnsi="Times New Roman"/>
              </w:rPr>
              <w:t>Представителю нанимателя рекомендуется указать муниципальному служащему, что выполнение подобной иной оплачиваемой работы влечет конфликт интересов. В случае если муниципальный служащий не предпринимает мер по урегулированию конфликта интересов и не отказывается от личной заинтересованности, рекомендуется рассмотреть вопрос об отстранении муниципального служащего от замещаемой должности.</w:t>
            </w:r>
          </w:p>
        </w:tc>
      </w:tr>
      <w:tr w:rsidR="00427E74" w:rsidRPr="00A63497" w:rsidTr="009B6D21">
        <w:tc>
          <w:tcPr>
            <w:tcW w:w="0" w:type="auto"/>
            <w:tcBorders>
              <w:top w:val="outset" w:sz="6" w:space="0" w:color="8B8989"/>
              <w:left w:val="outset" w:sz="6" w:space="0" w:color="8B8989"/>
              <w:bottom w:val="outset" w:sz="6" w:space="0" w:color="8B8989"/>
              <w:right w:val="outset" w:sz="6" w:space="0" w:color="8B8989"/>
            </w:tcBorders>
            <w:hideMark/>
          </w:tcPr>
          <w:p w:rsidR="00427E74" w:rsidRPr="00A63497" w:rsidRDefault="00427E74" w:rsidP="009B6D21">
            <w:pPr>
              <w:numPr>
                <w:ilvl w:val="0"/>
                <w:numId w:val="9"/>
              </w:numPr>
              <w:spacing w:before="120" w:after="216" w:line="240" w:lineRule="auto"/>
              <w:rPr>
                <w:rFonts w:ascii="Times New Roman" w:hAnsi="Times New Roman"/>
              </w:rPr>
            </w:pPr>
            <w:proofErr w:type="gramStart"/>
            <w:r w:rsidRPr="00A63497">
              <w:rPr>
                <w:rFonts w:ascii="Times New Roman" w:hAnsi="Times New Roman"/>
              </w:rPr>
              <w:t xml:space="preserve">Муниципальный служащий, его родственники или иные лица, с которыми связана личная </w:t>
            </w:r>
            <w:r w:rsidRPr="00A63497">
              <w:rPr>
                <w:rFonts w:ascii="Times New Roman" w:hAnsi="Times New Roman"/>
              </w:rPr>
              <w:lastRenderedPageBreak/>
              <w:t>заинтересованность муниципального служащего, выполняет оплачиваемую работу в организации, которая является материнской, дочерней или иным образом аффилированной с иной организацией, в отношении которой муниципальный служащий осуществляет отдельные функции муниципального управления.</w:t>
            </w:r>
            <w:proofErr w:type="gramEnd"/>
          </w:p>
        </w:tc>
        <w:tc>
          <w:tcPr>
            <w:tcW w:w="0" w:type="auto"/>
            <w:tcBorders>
              <w:top w:val="outset" w:sz="6" w:space="0" w:color="8B8989"/>
              <w:left w:val="outset" w:sz="6" w:space="0" w:color="8B8989"/>
              <w:bottom w:val="outset" w:sz="6" w:space="0" w:color="8B8989"/>
              <w:right w:val="outset" w:sz="6" w:space="0" w:color="8B8989"/>
            </w:tcBorders>
            <w:hideMark/>
          </w:tcPr>
          <w:p w:rsidR="00427E74" w:rsidRPr="00A63497" w:rsidRDefault="00427E74" w:rsidP="009B6D21">
            <w:pPr>
              <w:spacing w:before="120" w:after="216"/>
              <w:rPr>
                <w:rFonts w:ascii="Times New Roman" w:hAnsi="Times New Roman"/>
              </w:rPr>
            </w:pPr>
            <w:r w:rsidRPr="00A63497">
              <w:rPr>
                <w:rFonts w:ascii="Times New Roman" w:hAnsi="Times New Roman"/>
              </w:rPr>
              <w:lastRenderedPageBreak/>
              <w:t xml:space="preserve">При направлении представителю нанимателя предварительного уведомления о выполнении </w:t>
            </w:r>
            <w:r w:rsidRPr="00A63497">
              <w:rPr>
                <w:rFonts w:ascii="Times New Roman" w:hAnsi="Times New Roman"/>
              </w:rPr>
              <w:lastRenderedPageBreak/>
              <w:t>иной оплачиваемой работы муниципальному служащему следует полно изложить, каким образом организация, в которой он собирается выполнять иную оплачиваемую работу, связана с организациями, в отношении которых он осуществляет отдельные функции муниципального управления. При этом рекомендуется отказаться от выполнения иной оплачиваемой работы в материнских, дочерних и иным образом аффилированных организациях.</w:t>
            </w:r>
          </w:p>
          <w:p w:rsidR="00427E74" w:rsidRPr="00A63497" w:rsidRDefault="00427E74" w:rsidP="009B6D21">
            <w:pPr>
              <w:spacing w:before="120" w:after="216"/>
              <w:rPr>
                <w:rFonts w:ascii="Times New Roman" w:hAnsi="Times New Roman"/>
              </w:rPr>
            </w:pPr>
            <w:r w:rsidRPr="00A63497">
              <w:rPr>
                <w:rFonts w:ascii="Times New Roman" w:hAnsi="Times New Roman"/>
              </w:rPr>
              <w:t>В случае если на момент начала выполнения отдельных функций муниципального управления в отношении организации родственники муниципального служащего уже выполняли оплачиваемую работу в аффилированной организации, следует уведомить о наличии личной заинтересованности представителя нанимателя и непосредственного начальника в письменной форме.</w:t>
            </w:r>
          </w:p>
          <w:p w:rsidR="00427E74" w:rsidRPr="00A63497" w:rsidRDefault="00427E74" w:rsidP="009B6D21">
            <w:pPr>
              <w:spacing w:before="120" w:after="216"/>
              <w:rPr>
                <w:rFonts w:ascii="Times New Roman" w:hAnsi="Times New Roman"/>
              </w:rPr>
            </w:pPr>
            <w:r w:rsidRPr="00A63497">
              <w:rPr>
                <w:rFonts w:ascii="Times New Roman" w:hAnsi="Times New Roman"/>
              </w:rPr>
              <w:t>Представителю нанимателя рекомендуется отстранить муниципального служащего от исполнения должностных (служебных) обязанностей в отношении организации, являющейся материнской, дочерней или иным образом аффилированной с той организацией, в которой муниципальный служащий выполняет иную оплачиваемую работу.</w:t>
            </w:r>
          </w:p>
        </w:tc>
      </w:tr>
      <w:tr w:rsidR="00427E74" w:rsidRPr="00A63497" w:rsidTr="009B6D21">
        <w:tc>
          <w:tcPr>
            <w:tcW w:w="0" w:type="auto"/>
            <w:gridSpan w:val="2"/>
            <w:tcBorders>
              <w:top w:val="outset" w:sz="6" w:space="0" w:color="8B8989"/>
              <w:left w:val="outset" w:sz="6" w:space="0" w:color="8B8989"/>
              <w:bottom w:val="outset" w:sz="6" w:space="0" w:color="8B8989"/>
              <w:right w:val="outset" w:sz="6" w:space="0" w:color="8B8989"/>
            </w:tcBorders>
            <w:hideMark/>
          </w:tcPr>
          <w:p w:rsidR="00427E74" w:rsidRPr="00A63497" w:rsidRDefault="00427E74" w:rsidP="009B6D21">
            <w:pPr>
              <w:spacing w:before="130" w:after="130"/>
              <w:jc w:val="center"/>
              <w:outlineLvl w:val="3"/>
              <w:rPr>
                <w:rFonts w:ascii="Times New Roman" w:hAnsi="Times New Roman"/>
                <w:b/>
                <w:bCs/>
              </w:rPr>
            </w:pPr>
            <w:r w:rsidRPr="00A63497">
              <w:rPr>
                <w:rFonts w:ascii="Times New Roman" w:hAnsi="Times New Roman"/>
                <w:b/>
                <w:bCs/>
              </w:rPr>
              <w:lastRenderedPageBreak/>
              <w:t>Принятие решений о закупке товаров, выполнении услуг</w:t>
            </w:r>
          </w:p>
        </w:tc>
      </w:tr>
      <w:tr w:rsidR="00427E74" w:rsidRPr="00A63497" w:rsidTr="009B6D21">
        <w:tc>
          <w:tcPr>
            <w:tcW w:w="0" w:type="auto"/>
            <w:tcBorders>
              <w:top w:val="outset" w:sz="6" w:space="0" w:color="8B8989"/>
              <w:left w:val="outset" w:sz="6" w:space="0" w:color="8B8989"/>
              <w:bottom w:val="outset" w:sz="6" w:space="0" w:color="8B8989"/>
              <w:right w:val="outset" w:sz="6" w:space="0" w:color="8B8989"/>
            </w:tcBorders>
            <w:hideMark/>
          </w:tcPr>
          <w:p w:rsidR="00427E74" w:rsidRPr="00A63497" w:rsidRDefault="00427E74" w:rsidP="009B6D21">
            <w:pPr>
              <w:spacing w:before="120" w:after="216"/>
              <w:rPr>
                <w:rFonts w:ascii="Times New Roman" w:hAnsi="Times New Roman"/>
              </w:rPr>
            </w:pPr>
            <w:r w:rsidRPr="00A63497">
              <w:rPr>
                <w:rFonts w:ascii="Times New Roman" w:hAnsi="Times New Roman"/>
              </w:rPr>
              <w:t>Муниципальный служащий участвует в принятии решения о закупке муниципальным органом товаров, являющихся результатами интеллектуальной деятельности, исключительными правами на которые обладает он сам, его родственники или иные лица, с которыми связана личная заинтересованность муниципального служащего.</w:t>
            </w:r>
          </w:p>
        </w:tc>
        <w:tc>
          <w:tcPr>
            <w:tcW w:w="0" w:type="auto"/>
            <w:tcBorders>
              <w:top w:val="outset" w:sz="6" w:space="0" w:color="8B8989"/>
              <w:left w:val="outset" w:sz="6" w:space="0" w:color="8B8989"/>
              <w:bottom w:val="outset" w:sz="6" w:space="0" w:color="8B8989"/>
              <w:right w:val="outset" w:sz="6" w:space="0" w:color="8B8989"/>
            </w:tcBorders>
            <w:hideMark/>
          </w:tcPr>
          <w:p w:rsidR="00427E74" w:rsidRPr="00A63497" w:rsidRDefault="00427E74" w:rsidP="009B6D21">
            <w:pPr>
              <w:spacing w:before="120" w:after="216"/>
              <w:rPr>
                <w:rFonts w:ascii="Times New Roman" w:hAnsi="Times New Roman"/>
              </w:rPr>
            </w:pPr>
            <w:r w:rsidRPr="00A63497">
              <w:rPr>
                <w:rFonts w:ascii="Times New Roman" w:hAnsi="Times New Roman"/>
              </w:rPr>
              <w:t>Муниципальному служащему следует уведомить о наличии личной заинтересованности представителя нанимателя и непосредственного начальника в письменной форме. При этом рекомендуется отказаться от участия в соответствующем конкурсе.</w:t>
            </w:r>
          </w:p>
          <w:p w:rsidR="00427E74" w:rsidRPr="00A63497" w:rsidRDefault="00427E74" w:rsidP="009B6D21">
            <w:pPr>
              <w:spacing w:before="120" w:after="216"/>
              <w:rPr>
                <w:rFonts w:ascii="Times New Roman" w:hAnsi="Times New Roman"/>
              </w:rPr>
            </w:pPr>
            <w:r w:rsidRPr="00A63497">
              <w:rPr>
                <w:rFonts w:ascii="Times New Roman" w:hAnsi="Times New Roman"/>
              </w:rPr>
              <w:t>Представителю нанимателя рекомендуется вывести муниципального служащего из состава комиссии по размещению заказа на время проведения конкурса.</w:t>
            </w:r>
          </w:p>
        </w:tc>
      </w:tr>
      <w:tr w:rsidR="00427E74" w:rsidRPr="00A63497" w:rsidTr="009B6D21">
        <w:tc>
          <w:tcPr>
            <w:tcW w:w="0" w:type="auto"/>
            <w:gridSpan w:val="2"/>
            <w:tcBorders>
              <w:top w:val="outset" w:sz="6" w:space="0" w:color="8B8989"/>
              <w:left w:val="outset" w:sz="6" w:space="0" w:color="8B8989"/>
              <w:bottom w:val="outset" w:sz="6" w:space="0" w:color="8B8989"/>
              <w:right w:val="outset" w:sz="6" w:space="0" w:color="8B8989"/>
            </w:tcBorders>
            <w:hideMark/>
          </w:tcPr>
          <w:p w:rsidR="00427E74" w:rsidRPr="00A63497" w:rsidRDefault="00427E74" w:rsidP="009B6D21">
            <w:pPr>
              <w:spacing w:before="130" w:after="130"/>
              <w:jc w:val="center"/>
              <w:outlineLvl w:val="3"/>
              <w:rPr>
                <w:rFonts w:ascii="Times New Roman" w:hAnsi="Times New Roman"/>
                <w:b/>
                <w:bCs/>
              </w:rPr>
            </w:pPr>
            <w:r w:rsidRPr="00A63497">
              <w:rPr>
                <w:rFonts w:ascii="Times New Roman" w:hAnsi="Times New Roman"/>
                <w:b/>
                <w:bCs/>
              </w:rPr>
              <w:t>Владение ценными бумагами, банковскими вкладами</w:t>
            </w:r>
          </w:p>
        </w:tc>
      </w:tr>
      <w:tr w:rsidR="00427E74" w:rsidRPr="00A63497" w:rsidTr="009B6D21">
        <w:tc>
          <w:tcPr>
            <w:tcW w:w="0" w:type="auto"/>
            <w:tcBorders>
              <w:top w:val="outset" w:sz="6" w:space="0" w:color="8B8989"/>
              <w:left w:val="outset" w:sz="6" w:space="0" w:color="8B8989"/>
              <w:bottom w:val="outset" w:sz="6" w:space="0" w:color="8B8989"/>
              <w:right w:val="outset" w:sz="6" w:space="0" w:color="8B8989"/>
            </w:tcBorders>
            <w:hideMark/>
          </w:tcPr>
          <w:p w:rsidR="00427E74" w:rsidRPr="00A63497" w:rsidRDefault="00427E74" w:rsidP="009B6D21">
            <w:pPr>
              <w:numPr>
                <w:ilvl w:val="0"/>
                <w:numId w:val="10"/>
              </w:numPr>
              <w:spacing w:before="120" w:after="216" w:line="240" w:lineRule="auto"/>
              <w:rPr>
                <w:rFonts w:ascii="Times New Roman" w:hAnsi="Times New Roman"/>
              </w:rPr>
            </w:pPr>
            <w:r w:rsidRPr="00A63497">
              <w:rPr>
                <w:rFonts w:ascii="Times New Roman" w:hAnsi="Times New Roman"/>
              </w:rPr>
              <w:t xml:space="preserve">Муниципальный служащий и/или его родственники владеют ценными бумагами организации, в отношении </w:t>
            </w:r>
            <w:r w:rsidRPr="00A63497">
              <w:rPr>
                <w:rFonts w:ascii="Times New Roman" w:hAnsi="Times New Roman"/>
              </w:rPr>
              <w:lastRenderedPageBreak/>
              <w:t>которой муниципальный служащий осуществляет отдельные функции муниципального управления.</w:t>
            </w:r>
          </w:p>
        </w:tc>
        <w:tc>
          <w:tcPr>
            <w:tcW w:w="0" w:type="auto"/>
            <w:tcBorders>
              <w:top w:val="outset" w:sz="6" w:space="0" w:color="8B8989"/>
              <w:left w:val="outset" w:sz="6" w:space="0" w:color="8B8989"/>
              <w:bottom w:val="outset" w:sz="6" w:space="0" w:color="8B8989"/>
              <w:right w:val="outset" w:sz="6" w:space="0" w:color="8B8989"/>
            </w:tcBorders>
            <w:hideMark/>
          </w:tcPr>
          <w:p w:rsidR="00427E74" w:rsidRPr="00A63497" w:rsidRDefault="00427E74" w:rsidP="009B6D21">
            <w:pPr>
              <w:spacing w:before="120" w:after="216"/>
              <w:rPr>
                <w:rFonts w:ascii="Times New Roman" w:hAnsi="Times New Roman"/>
              </w:rPr>
            </w:pPr>
            <w:proofErr w:type="gramStart"/>
            <w:r w:rsidRPr="00A63497">
              <w:rPr>
                <w:rFonts w:ascii="Times New Roman" w:hAnsi="Times New Roman"/>
              </w:rPr>
              <w:lastRenderedPageBreak/>
              <w:t xml:space="preserve">В случае если муниципальный служащий (его родственники) владеет ценными бумагами </w:t>
            </w:r>
            <w:r w:rsidRPr="00A63497">
              <w:rPr>
                <w:rFonts w:ascii="Times New Roman" w:hAnsi="Times New Roman"/>
              </w:rPr>
              <w:lastRenderedPageBreak/>
              <w:t>организации, в отношении которой он осуществляет отдельные функции муниципального управления, он обязан уведомить представителя нанимателя и непосредственного начальника о наличии личной заинтересованности в письменной форме, а также передать (рекомендовать родственникам передать) ценные бумаги в доверительное управление либо рассмотреть вопрос об их отчуждении.</w:t>
            </w:r>
            <w:proofErr w:type="gramEnd"/>
          </w:p>
          <w:p w:rsidR="00427E74" w:rsidRPr="00A63497" w:rsidRDefault="00427E74" w:rsidP="009B6D21">
            <w:pPr>
              <w:spacing w:before="120" w:after="216"/>
              <w:rPr>
                <w:rFonts w:ascii="Times New Roman" w:hAnsi="Times New Roman"/>
              </w:rPr>
            </w:pPr>
            <w:r w:rsidRPr="00A63497">
              <w:rPr>
                <w:rFonts w:ascii="Times New Roman" w:hAnsi="Times New Roman"/>
              </w:rPr>
              <w:t>До принятия мер по урегулированию конфликта интересов представителю нанимателя рекомендуется отстранить муниципального служащего от исполнения должностных (служебных) обязанностей в отношении организации, ценными бумагами которой владеет муниципальный служащий или его родственники.</w:t>
            </w:r>
          </w:p>
        </w:tc>
      </w:tr>
      <w:tr w:rsidR="00427E74" w:rsidRPr="00A63497" w:rsidTr="009B6D21">
        <w:tc>
          <w:tcPr>
            <w:tcW w:w="0" w:type="auto"/>
            <w:tcBorders>
              <w:top w:val="outset" w:sz="6" w:space="0" w:color="8B8989"/>
              <w:left w:val="outset" w:sz="6" w:space="0" w:color="8B8989"/>
              <w:bottom w:val="outset" w:sz="6" w:space="0" w:color="8B8989"/>
              <w:right w:val="outset" w:sz="6" w:space="0" w:color="8B8989"/>
            </w:tcBorders>
            <w:hideMark/>
          </w:tcPr>
          <w:p w:rsidR="00427E74" w:rsidRPr="00A63497" w:rsidRDefault="00427E74" w:rsidP="009B6D21">
            <w:pPr>
              <w:numPr>
                <w:ilvl w:val="0"/>
                <w:numId w:val="11"/>
              </w:numPr>
              <w:spacing w:before="120" w:after="216" w:line="240" w:lineRule="auto"/>
              <w:rPr>
                <w:rFonts w:ascii="Times New Roman" w:hAnsi="Times New Roman"/>
              </w:rPr>
            </w:pPr>
            <w:proofErr w:type="gramStart"/>
            <w:r w:rsidRPr="00A63497">
              <w:rPr>
                <w:rFonts w:ascii="Times New Roman" w:hAnsi="Times New Roman"/>
              </w:rPr>
              <w:lastRenderedPageBreak/>
              <w:t>Муниципальный служащий участвует в осуществлении отдельных функций муниципального управления в отношении банков и кредитных организаций, в которых сам муниципальный служащий, его родственники или иные лица, с которыми связана его личная заинтересованность, имеют вклады либо взаимные обязательства, связанные с оказанием финансовых услуг (кредитные обязательства, оказание брокерских услуг по участию в организованных торгах на рынке ценных бумаг и др.).</w:t>
            </w:r>
            <w:proofErr w:type="gramEnd"/>
          </w:p>
        </w:tc>
        <w:tc>
          <w:tcPr>
            <w:tcW w:w="0" w:type="auto"/>
            <w:tcBorders>
              <w:top w:val="outset" w:sz="6" w:space="0" w:color="8B8989"/>
              <w:left w:val="outset" w:sz="6" w:space="0" w:color="8B8989"/>
              <w:bottom w:val="outset" w:sz="6" w:space="0" w:color="8B8989"/>
              <w:right w:val="outset" w:sz="6" w:space="0" w:color="8B8989"/>
            </w:tcBorders>
            <w:hideMark/>
          </w:tcPr>
          <w:p w:rsidR="00427E74" w:rsidRPr="00A63497" w:rsidRDefault="00427E74" w:rsidP="009B6D21">
            <w:pPr>
              <w:spacing w:before="120" w:after="216"/>
              <w:rPr>
                <w:rFonts w:ascii="Times New Roman" w:hAnsi="Times New Roman"/>
              </w:rPr>
            </w:pPr>
            <w:r w:rsidRPr="00A63497">
              <w:rPr>
                <w:rFonts w:ascii="Times New Roman" w:hAnsi="Times New Roman"/>
              </w:rPr>
              <w:t>Муниципальному служащему следует уведомить о наличии личной заинтересованности представителя нанимателя и непосредственного начальника в письменной форме.</w:t>
            </w:r>
          </w:p>
          <w:p w:rsidR="00427E74" w:rsidRPr="00A63497" w:rsidRDefault="00427E74" w:rsidP="009B6D21">
            <w:pPr>
              <w:spacing w:before="120" w:after="216"/>
              <w:rPr>
                <w:rFonts w:ascii="Times New Roman" w:hAnsi="Times New Roman"/>
              </w:rPr>
            </w:pPr>
            <w:proofErr w:type="gramStart"/>
            <w:r w:rsidRPr="00A63497">
              <w:rPr>
                <w:rFonts w:ascii="Times New Roman" w:hAnsi="Times New Roman"/>
              </w:rPr>
              <w:t>Представителю нанимателя рекомендуется до принятия муниципальным служащим мер по урегулированию конфликта интересов отстранить муниципального служащего от исполнения должностных (служебных) обязанностей в отношении банков и кредитных организаций, в которых сам муниципальный служащий, его родственники или иные лица, с которыми связана его личная заинтересованность, имеют вклады либо взаимные обязательства, связанные с оказанием финансовых.</w:t>
            </w:r>
            <w:proofErr w:type="gramEnd"/>
          </w:p>
        </w:tc>
      </w:tr>
      <w:tr w:rsidR="00427E74" w:rsidRPr="00A63497" w:rsidTr="009B6D21">
        <w:tc>
          <w:tcPr>
            <w:tcW w:w="0" w:type="auto"/>
            <w:gridSpan w:val="2"/>
            <w:tcBorders>
              <w:top w:val="outset" w:sz="6" w:space="0" w:color="8B8989"/>
              <w:left w:val="outset" w:sz="6" w:space="0" w:color="8B8989"/>
              <w:bottom w:val="outset" w:sz="6" w:space="0" w:color="8B8989"/>
              <w:right w:val="outset" w:sz="6" w:space="0" w:color="8B8989"/>
            </w:tcBorders>
            <w:hideMark/>
          </w:tcPr>
          <w:p w:rsidR="00427E74" w:rsidRPr="00A63497" w:rsidRDefault="00427E74" w:rsidP="009B6D21">
            <w:pPr>
              <w:spacing w:before="130" w:after="130"/>
              <w:jc w:val="center"/>
              <w:outlineLvl w:val="3"/>
              <w:rPr>
                <w:rFonts w:ascii="Times New Roman" w:hAnsi="Times New Roman"/>
                <w:b/>
                <w:bCs/>
              </w:rPr>
            </w:pPr>
            <w:r w:rsidRPr="00A63497">
              <w:rPr>
                <w:rFonts w:ascii="Times New Roman" w:hAnsi="Times New Roman"/>
                <w:b/>
                <w:bCs/>
              </w:rPr>
              <w:t>Получение подарков и услуг</w:t>
            </w:r>
          </w:p>
        </w:tc>
      </w:tr>
      <w:tr w:rsidR="00427E74" w:rsidRPr="00A63497" w:rsidTr="009B6D21">
        <w:tc>
          <w:tcPr>
            <w:tcW w:w="0" w:type="auto"/>
            <w:tcBorders>
              <w:top w:val="outset" w:sz="6" w:space="0" w:color="8B8989"/>
              <w:left w:val="outset" w:sz="6" w:space="0" w:color="8B8989"/>
              <w:bottom w:val="outset" w:sz="6" w:space="0" w:color="8B8989"/>
              <w:right w:val="outset" w:sz="6" w:space="0" w:color="8B8989"/>
            </w:tcBorders>
            <w:hideMark/>
          </w:tcPr>
          <w:p w:rsidR="00427E74" w:rsidRPr="00A63497" w:rsidRDefault="00427E74" w:rsidP="009B6D21">
            <w:pPr>
              <w:numPr>
                <w:ilvl w:val="0"/>
                <w:numId w:val="12"/>
              </w:numPr>
              <w:spacing w:before="120" w:after="216" w:line="240" w:lineRule="auto"/>
              <w:rPr>
                <w:rFonts w:ascii="Times New Roman" w:hAnsi="Times New Roman"/>
              </w:rPr>
            </w:pPr>
            <w:r w:rsidRPr="00A63497">
              <w:rPr>
                <w:rFonts w:ascii="Times New Roman" w:hAnsi="Times New Roman"/>
              </w:rPr>
              <w:t>Муниципальный служащий осуществляет отдельные функции муниципального управления в отношении физических лиц или организаций, которые предоставляют ему, его родственникам или иным лицам, с которыми связана его личная заинтересованность услуги, в том числе платные.</w:t>
            </w:r>
          </w:p>
        </w:tc>
        <w:tc>
          <w:tcPr>
            <w:tcW w:w="0" w:type="auto"/>
            <w:tcBorders>
              <w:top w:val="outset" w:sz="6" w:space="0" w:color="8B8989"/>
              <w:left w:val="outset" w:sz="6" w:space="0" w:color="8B8989"/>
              <w:bottom w:val="outset" w:sz="6" w:space="0" w:color="8B8989"/>
              <w:right w:val="outset" w:sz="6" w:space="0" w:color="8B8989"/>
            </w:tcBorders>
            <w:hideMark/>
          </w:tcPr>
          <w:p w:rsidR="00427E74" w:rsidRPr="00A63497" w:rsidRDefault="00427E74" w:rsidP="009B6D21">
            <w:pPr>
              <w:spacing w:before="120" w:after="216"/>
              <w:rPr>
                <w:rFonts w:ascii="Times New Roman" w:hAnsi="Times New Roman"/>
              </w:rPr>
            </w:pPr>
            <w:r w:rsidRPr="00A63497">
              <w:rPr>
                <w:rFonts w:ascii="Times New Roman" w:hAnsi="Times New Roman"/>
              </w:rPr>
              <w:t>Муниципальному служащему следует уведомить представителя нанимателя и непосредственного начальника в письменной форме о наличии личной заинтересованности.</w:t>
            </w:r>
          </w:p>
          <w:p w:rsidR="00427E74" w:rsidRPr="00A63497" w:rsidRDefault="00427E74" w:rsidP="009B6D21">
            <w:pPr>
              <w:spacing w:before="120" w:after="216"/>
              <w:rPr>
                <w:rFonts w:ascii="Times New Roman" w:hAnsi="Times New Roman"/>
              </w:rPr>
            </w:pPr>
            <w:r w:rsidRPr="00A63497">
              <w:rPr>
                <w:rFonts w:ascii="Times New Roman" w:hAnsi="Times New Roman"/>
              </w:rPr>
              <w:t xml:space="preserve">Следует оценить, действительно ли оказание услуг может привести к необъективному исполнению муниципальным служащим его должностных обязанностей. Если вероятность </w:t>
            </w:r>
            <w:r w:rsidRPr="00A63497">
              <w:rPr>
                <w:rFonts w:ascii="Times New Roman" w:hAnsi="Times New Roman"/>
              </w:rPr>
              <w:lastRenderedPageBreak/>
              <w:t>конфликта интересов высока, рекомендуется отстранить муниципального служащего от исполнения должностных (служебных) обязанностей в отношении указанных физических лиц или организаций.</w:t>
            </w:r>
          </w:p>
        </w:tc>
      </w:tr>
      <w:tr w:rsidR="00427E74" w:rsidRPr="00A63497" w:rsidTr="009B6D21">
        <w:tc>
          <w:tcPr>
            <w:tcW w:w="0" w:type="auto"/>
            <w:tcBorders>
              <w:top w:val="outset" w:sz="6" w:space="0" w:color="8B8989"/>
              <w:left w:val="outset" w:sz="6" w:space="0" w:color="8B8989"/>
              <w:bottom w:val="outset" w:sz="6" w:space="0" w:color="8B8989"/>
              <w:right w:val="outset" w:sz="6" w:space="0" w:color="8B8989"/>
            </w:tcBorders>
            <w:hideMark/>
          </w:tcPr>
          <w:p w:rsidR="00427E74" w:rsidRPr="00A63497" w:rsidRDefault="00427E74" w:rsidP="009B6D21">
            <w:pPr>
              <w:numPr>
                <w:ilvl w:val="0"/>
                <w:numId w:val="13"/>
              </w:numPr>
              <w:spacing w:before="120" w:after="216" w:line="240" w:lineRule="auto"/>
              <w:rPr>
                <w:rFonts w:ascii="Times New Roman" w:hAnsi="Times New Roman"/>
              </w:rPr>
            </w:pPr>
            <w:r w:rsidRPr="00A63497">
              <w:rPr>
                <w:rFonts w:ascii="Times New Roman" w:hAnsi="Times New Roman"/>
              </w:rPr>
              <w:lastRenderedPageBreak/>
              <w:t>Муниципальный служащий, его родственники или иные лица, с которыми связана личная заинтересованность муниципального служащего, получают подарки или иные блага (бесплатные услуги, скидки, ссуды, оплату развлечений, отдыха, транспортных расходов и т.д.) от физических лиц и/или организаций, в отношении которых муниципальный служащий осуществляет или ранее осуществлял отдельные функции муниципального управления.</w:t>
            </w:r>
          </w:p>
        </w:tc>
        <w:tc>
          <w:tcPr>
            <w:tcW w:w="0" w:type="auto"/>
            <w:tcBorders>
              <w:top w:val="outset" w:sz="6" w:space="0" w:color="8B8989"/>
              <w:left w:val="outset" w:sz="6" w:space="0" w:color="8B8989"/>
              <w:bottom w:val="outset" w:sz="6" w:space="0" w:color="8B8989"/>
              <w:right w:val="outset" w:sz="6" w:space="0" w:color="8B8989"/>
            </w:tcBorders>
            <w:hideMark/>
          </w:tcPr>
          <w:p w:rsidR="00427E74" w:rsidRPr="00A63497" w:rsidRDefault="00427E74" w:rsidP="009B6D21">
            <w:pPr>
              <w:spacing w:before="120" w:after="216"/>
              <w:rPr>
                <w:rFonts w:ascii="Times New Roman" w:hAnsi="Times New Roman"/>
              </w:rPr>
            </w:pPr>
            <w:r w:rsidRPr="00A63497">
              <w:rPr>
                <w:rFonts w:ascii="Times New Roman" w:hAnsi="Times New Roman"/>
              </w:rPr>
              <w:t>Муниципальному служащему и его родственникам рекомендуется не принимать подарки от организаций, в отношении которых муниципальный служащий осуществляет или ранее осуществлял отдельные функции муниципального  управления, вне зависимости от стоимости этих подарков и поводов дарения.</w:t>
            </w:r>
          </w:p>
          <w:p w:rsidR="00427E74" w:rsidRPr="00A63497" w:rsidRDefault="00427E74" w:rsidP="009B6D21">
            <w:pPr>
              <w:spacing w:before="120" w:after="216"/>
              <w:rPr>
                <w:rFonts w:ascii="Times New Roman" w:hAnsi="Times New Roman"/>
              </w:rPr>
            </w:pPr>
            <w:r w:rsidRPr="00A63497">
              <w:rPr>
                <w:rFonts w:ascii="Times New Roman" w:hAnsi="Times New Roman"/>
              </w:rPr>
              <w:t>Представителю нанимателя, в случае если ему стало известно о получении муниципальным служащим такого подарка, необходимо оценить, насколько полученный подарок связан с исполнением муниципальным служащим его должностных обязанностей.</w:t>
            </w:r>
          </w:p>
          <w:p w:rsidR="00427E74" w:rsidRPr="00A63497" w:rsidRDefault="00427E74" w:rsidP="009B6D21">
            <w:pPr>
              <w:spacing w:before="120" w:after="216"/>
              <w:rPr>
                <w:rFonts w:ascii="Times New Roman" w:hAnsi="Times New Roman"/>
              </w:rPr>
            </w:pPr>
            <w:proofErr w:type="gramStart"/>
            <w:r w:rsidRPr="00A63497">
              <w:rPr>
                <w:rFonts w:ascii="Times New Roman" w:hAnsi="Times New Roman"/>
              </w:rPr>
              <w:t>Если подарок связан с исполнением должностных обязанностей, то в отношении муниципального служащего должны быть применены меры дисциплинарной ответственности, учитывая характер совершенного муниципальным служащим коррупционного правонарушения, его тяжесть, обстоятельства, при которых оно совершено, соблюдение муниципальным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w:t>
            </w:r>
            <w:proofErr w:type="gramEnd"/>
            <w:r w:rsidRPr="00A63497">
              <w:rPr>
                <w:rFonts w:ascii="Times New Roman" w:hAnsi="Times New Roman"/>
              </w:rPr>
              <w:t xml:space="preserve"> исполнения муниципальным служащим своих должностных обязанностей.</w:t>
            </w:r>
          </w:p>
          <w:p w:rsidR="00427E74" w:rsidRPr="00A63497" w:rsidRDefault="00427E74" w:rsidP="009B6D21">
            <w:pPr>
              <w:spacing w:before="120" w:after="216"/>
              <w:rPr>
                <w:rFonts w:ascii="Times New Roman" w:hAnsi="Times New Roman"/>
              </w:rPr>
            </w:pPr>
            <w:r w:rsidRPr="00A63497">
              <w:rPr>
                <w:rFonts w:ascii="Times New Roman" w:hAnsi="Times New Roman"/>
              </w:rPr>
              <w:t>Если подарок не связан с исполнением должностных обязанностей, то муниципальному служащему рекомендуется указать на то, что получение подарков от заинтересованных физических лиц и организаций может нанести урон репутации муниципального органа, и поэтому является нежелательным вне зависимости от повода дарения.</w:t>
            </w:r>
          </w:p>
          <w:p w:rsidR="00427E74" w:rsidRPr="00A63497" w:rsidRDefault="00427E74" w:rsidP="009B6D21">
            <w:pPr>
              <w:spacing w:before="120" w:after="216"/>
              <w:rPr>
                <w:rFonts w:ascii="Times New Roman" w:hAnsi="Times New Roman"/>
              </w:rPr>
            </w:pPr>
            <w:r w:rsidRPr="00A63497">
              <w:rPr>
                <w:rFonts w:ascii="Times New Roman" w:hAnsi="Times New Roman"/>
              </w:rPr>
              <w:t xml:space="preserve">В случае если представитель нанимателя обладает информацией о получении </w:t>
            </w:r>
            <w:r w:rsidRPr="00A63497">
              <w:rPr>
                <w:rFonts w:ascii="Times New Roman" w:hAnsi="Times New Roman"/>
              </w:rPr>
              <w:lastRenderedPageBreak/>
              <w:t>родственниками муниципального служащего подарков от физических лиц и/или организаций, в отношении которых муниципальный служащий осуществляет или ранее осуществлял отдельные функции муниципального управления, рекомендуется:</w:t>
            </w:r>
          </w:p>
          <w:p w:rsidR="00427E74" w:rsidRPr="00A63497" w:rsidRDefault="00427E74" w:rsidP="009B6D21">
            <w:pPr>
              <w:numPr>
                <w:ilvl w:val="0"/>
                <w:numId w:val="14"/>
              </w:numPr>
              <w:spacing w:before="120" w:after="216" w:line="240" w:lineRule="auto"/>
              <w:rPr>
                <w:rFonts w:ascii="Times New Roman" w:hAnsi="Times New Roman"/>
              </w:rPr>
            </w:pPr>
            <w:r w:rsidRPr="00A63497">
              <w:rPr>
                <w:rFonts w:ascii="Times New Roman" w:hAnsi="Times New Roman"/>
              </w:rPr>
              <w:t>указать муниципальному служащему, что факт получения подарков влечет конфликт интересов;</w:t>
            </w:r>
          </w:p>
          <w:p w:rsidR="00427E74" w:rsidRPr="00A63497" w:rsidRDefault="00427E74" w:rsidP="009B6D21">
            <w:pPr>
              <w:numPr>
                <w:ilvl w:val="0"/>
                <w:numId w:val="14"/>
              </w:numPr>
              <w:spacing w:before="120" w:after="216" w:line="240" w:lineRule="auto"/>
              <w:rPr>
                <w:rFonts w:ascii="Times New Roman" w:hAnsi="Times New Roman"/>
              </w:rPr>
            </w:pPr>
            <w:r w:rsidRPr="00A63497">
              <w:rPr>
                <w:rFonts w:ascii="Times New Roman" w:hAnsi="Times New Roman"/>
              </w:rPr>
              <w:t>предложить вернуть соответствующий подарок или компенсировать его стоимость;</w:t>
            </w:r>
          </w:p>
          <w:p w:rsidR="00427E74" w:rsidRPr="00A63497" w:rsidRDefault="00427E74" w:rsidP="009B6D21">
            <w:pPr>
              <w:numPr>
                <w:ilvl w:val="0"/>
                <w:numId w:val="14"/>
              </w:numPr>
              <w:spacing w:before="120" w:after="216" w:line="240" w:lineRule="auto"/>
              <w:rPr>
                <w:rFonts w:ascii="Times New Roman" w:hAnsi="Times New Roman"/>
              </w:rPr>
            </w:pPr>
            <w:r w:rsidRPr="00A63497">
              <w:rPr>
                <w:rFonts w:ascii="Times New Roman" w:hAnsi="Times New Roman"/>
              </w:rPr>
              <w:t>до принятия муниципальным служащим мер по урегулированию конфликта интересов отстранить муниципального служащего от исполнения должностных (служебных) обязанностей в отношении физических лиц и организаций, от которых был получен подарок.</w:t>
            </w:r>
          </w:p>
        </w:tc>
      </w:tr>
      <w:tr w:rsidR="00427E74" w:rsidRPr="00A63497" w:rsidTr="009B6D21">
        <w:tc>
          <w:tcPr>
            <w:tcW w:w="0" w:type="auto"/>
            <w:tcBorders>
              <w:top w:val="outset" w:sz="6" w:space="0" w:color="8B8989"/>
              <w:left w:val="outset" w:sz="6" w:space="0" w:color="8B8989"/>
              <w:bottom w:val="outset" w:sz="6" w:space="0" w:color="8B8989"/>
              <w:right w:val="outset" w:sz="6" w:space="0" w:color="8B8989"/>
            </w:tcBorders>
            <w:hideMark/>
          </w:tcPr>
          <w:p w:rsidR="00427E74" w:rsidRPr="00A63497" w:rsidRDefault="00427E74" w:rsidP="009B6D21">
            <w:pPr>
              <w:numPr>
                <w:ilvl w:val="0"/>
                <w:numId w:val="15"/>
              </w:numPr>
              <w:spacing w:before="120" w:after="216" w:line="240" w:lineRule="auto"/>
              <w:rPr>
                <w:rFonts w:ascii="Times New Roman" w:hAnsi="Times New Roman"/>
              </w:rPr>
            </w:pPr>
            <w:r w:rsidRPr="00A63497">
              <w:rPr>
                <w:rFonts w:ascii="Times New Roman" w:hAnsi="Times New Roman"/>
              </w:rPr>
              <w:lastRenderedPageBreak/>
              <w:t>Муниципальный служащий получает подарки от своего непосредственного подчиненного.</w:t>
            </w:r>
          </w:p>
        </w:tc>
        <w:tc>
          <w:tcPr>
            <w:tcW w:w="0" w:type="auto"/>
            <w:tcBorders>
              <w:top w:val="outset" w:sz="6" w:space="0" w:color="8B8989"/>
              <w:left w:val="outset" w:sz="6" w:space="0" w:color="8B8989"/>
              <w:bottom w:val="outset" w:sz="6" w:space="0" w:color="8B8989"/>
              <w:right w:val="outset" w:sz="6" w:space="0" w:color="8B8989"/>
            </w:tcBorders>
            <w:hideMark/>
          </w:tcPr>
          <w:p w:rsidR="00427E74" w:rsidRPr="00A63497" w:rsidRDefault="00427E74" w:rsidP="009B6D21">
            <w:pPr>
              <w:spacing w:before="120" w:after="216"/>
              <w:rPr>
                <w:rFonts w:ascii="Times New Roman" w:hAnsi="Times New Roman"/>
              </w:rPr>
            </w:pPr>
            <w:r w:rsidRPr="00A63497">
              <w:rPr>
                <w:rFonts w:ascii="Times New Roman" w:hAnsi="Times New Roman"/>
              </w:rPr>
              <w:t>Муниципальному служащему рекомендуется не принимать подарки от непосредственных подчиненных вне зависимости от их стоимости и повода дарения. Особенно строго следует подходить к получению регулярных подарков от одного дарителя.</w:t>
            </w:r>
          </w:p>
          <w:p w:rsidR="00427E74" w:rsidRPr="00A63497" w:rsidRDefault="00427E74" w:rsidP="009B6D21">
            <w:pPr>
              <w:spacing w:before="120" w:after="216"/>
              <w:rPr>
                <w:rFonts w:ascii="Times New Roman" w:hAnsi="Times New Roman"/>
              </w:rPr>
            </w:pPr>
            <w:r w:rsidRPr="00A63497">
              <w:rPr>
                <w:rFonts w:ascii="Times New Roman" w:hAnsi="Times New Roman"/>
              </w:rPr>
              <w:t xml:space="preserve">Представителю нанимателя, которому стало известно о получении  муниципальным служащим подарков от непосредственных подчиненных, следует указать муниципальному служащему на то, что подобный подарок может рассматриваться как полученный в связи с исполнением должностных обязанностей, в </w:t>
            </w:r>
            <w:proofErr w:type="gramStart"/>
            <w:r w:rsidRPr="00A63497">
              <w:rPr>
                <w:rFonts w:ascii="Times New Roman" w:hAnsi="Times New Roman"/>
              </w:rPr>
              <w:t>связи</w:t>
            </w:r>
            <w:proofErr w:type="gramEnd"/>
            <w:r w:rsidRPr="00A63497">
              <w:rPr>
                <w:rFonts w:ascii="Times New Roman" w:hAnsi="Times New Roman"/>
              </w:rPr>
              <w:t xml:space="preserve"> с чем подобная практика может повлечь конфликт интересов, а также рекомендовать муниципальному служащему вернуть полученный подарок дарителю в целях предотвращения конфликта интересов.</w:t>
            </w:r>
          </w:p>
        </w:tc>
      </w:tr>
      <w:tr w:rsidR="00427E74" w:rsidRPr="00A63497" w:rsidTr="009B6D21">
        <w:tc>
          <w:tcPr>
            <w:tcW w:w="0" w:type="auto"/>
            <w:gridSpan w:val="2"/>
            <w:tcBorders>
              <w:top w:val="outset" w:sz="6" w:space="0" w:color="8B8989"/>
              <w:left w:val="outset" w:sz="6" w:space="0" w:color="8B8989"/>
              <w:bottom w:val="outset" w:sz="6" w:space="0" w:color="8B8989"/>
              <w:right w:val="outset" w:sz="6" w:space="0" w:color="8B8989"/>
            </w:tcBorders>
            <w:hideMark/>
          </w:tcPr>
          <w:p w:rsidR="00427E74" w:rsidRPr="00A63497" w:rsidRDefault="00427E74" w:rsidP="009B6D21">
            <w:pPr>
              <w:spacing w:before="130" w:after="130"/>
              <w:jc w:val="center"/>
              <w:outlineLvl w:val="3"/>
              <w:rPr>
                <w:rFonts w:ascii="Times New Roman" w:hAnsi="Times New Roman"/>
                <w:b/>
                <w:bCs/>
              </w:rPr>
            </w:pPr>
            <w:r w:rsidRPr="00A63497">
              <w:rPr>
                <w:rFonts w:ascii="Times New Roman" w:hAnsi="Times New Roman"/>
                <w:b/>
                <w:bCs/>
              </w:rPr>
              <w:t>Конфликт интересов, связанный с имущественными обязательствами и судебными разбирательствами</w:t>
            </w:r>
          </w:p>
        </w:tc>
      </w:tr>
      <w:tr w:rsidR="00427E74" w:rsidRPr="00A63497" w:rsidTr="009B6D21">
        <w:tc>
          <w:tcPr>
            <w:tcW w:w="0" w:type="auto"/>
            <w:tcBorders>
              <w:top w:val="outset" w:sz="6" w:space="0" w:color="8B8989"/>
              <w:left w:val="outset" w:sz="6" w:space="0" w:color="8B8989"/>
              <w:bottom w:val="outset" w:sz="6" w:space="0" w:color="8B8989"/>
              <w:right w:val="outset" w:sz="6" w:space="0" w:color="8B8989"/>
            </w:tcBorders>
            <w:hideMark/>
          </w:tcPr>
          <w:p w:rsidR="00427E74" w:rsidRPr="00A63497" w:rsidRDefault="00427E74" w:rsidP="009B6D21">
            <w:pPr>
              <w:numPr>
                <w:ilvl w:val="0"/>
                <w:numId w:val="16"/>
              </w:numPr>
              <w:spacing w:before="120" w:after="216" w:line="240" w:lineRule="auto"/>
              <w:rPr>
                <w:rFonts w:ascii="Times New Roman" w:hAnsi="Times New Roman"/>
              </w:rPr>
            </w:pPr>
            <w:r w:rsidRPr="00A63497">
              <w:rPr>
                <w:rFonts w:ascii="Times New Roman" w:hAnsi="Times New Roman"/>
              </w:rPr>
              <w:t xml:space="preserve">Муниципальный служащий участвует в осуществлении отдельных функций муниципального управления в отношении организации, перед которой сам муниципальный служащий и/или его </w:t>
            </w:r>
            <w:r w:rsidRPr="00A63497">
              <w:rPr>
                <w:rFonts w:ascii="Times New Roman" w:hAnsi="Times New Roman"/>
              </w:rPr>
              <w:lastRenderedPageBreak/>
              <w:t>родственники имеют имущественные обязательства.</w:t>
            </w:r>
          </w:p>
        </w:tc>
        <w:tc>
          <w:tcPr>
            <w:tcW w:w="0" w:type="auto"/>
            <w:tcBorders>
              <w:top w:val="outset" w:sz="6" w:space="0" w:color="8B8989"/>
              <w:left w:val="outset" w:sz="6" w:space="0" w:color="8B8989"/>
              <w:bottom w:val="outset" w:sz="6" w:space="0" w:color="8B8989"/>
              <w:right w:val="outset" w:sz="6" w:space="0" w:color="8B8989"/>
            </w:tcBorders>
            <w:hideMark/>
          </w:tcPr>
          <w:p w:rsidR="00427E74" w:rsidRPr="00A63497" w:rsidRDefault="00427E74" w:rsidP="009B6D21">
            <w:pPr>
              <w:spacing w:before="120" w:after="216"/>
              <w:rPr>
                <w:rFonts w:ascii="Times New Roman" w:hAnsi="Times New Roman"/>
              </w:rPr>
            </w:pPr>
            <w:r w:rsidRPr="00A63497">
              <w:rPr>
                <w:rFonts w:ascii="Times New Roman" w:hAnsi="Times New Roman"/>
              </w:rPr>
              <w:lastRenderedPageBreak/>
              <w:t xml:space="preserve">Муниципальному служащему и его родственникам рекомендуется урегулировать имеющиеся имущественные обязательства (выплатить долг, расторгнуть договор аренды и т.д.). При невозможности сделать это, </w:t>
            </w:r>
            <w:r w:rsidRPr="00A63497">
              <w:rPr>
                <w:rFonts w:ascii="Times New Roman" w:hAnsi="Times New Roman"/>
              </w:rPr>
              <w:lastRenderedPageBreak/>
              <w:t>муниципальному служащему следует уведомить представителя нанимателя и непосредственного начальника о наличии личной заинтересованности в письменной форме.</w:t>
            </w:r>
          </w:p>
          <w:p w:rsidR="00427E74" w:rsidRPr="00A63497" w:rsidRDefault="00427E74" w:rsidP="009B6D21">
            <w:pPr>
              <w:spacing w:before="120" w:after="216"/>
              <w:rPr>
                <w:rFonts w:ascii="Times New Roman" w:hAnsi="Times New Roman"/>
              </w:rPr>
            </w:pPr>
            <w:r w:rsidRPr="00A63497">
              <w:rPr>
                <w:rFonts w:ascii="Times New Roman" w:hAnsi="Times New Roman"/>
              </w:rPr>
              <w:t>Представителю нанимателя рекомендуется, по крайней мере, до урегулирования имущественного обязательства отстранить муниципального служащего от исполнения должностных (служебных) обязанностей в отношении организации, перед которой сам муниципальный служащий, его родственники или иные лица, с которыми связана личная заинтересованность муниципального служащего, имеют имущественные обязательства.</w:t>
            </w:r>
          </w:p>
        </w:tc>
      </w:tr>
      <w:tr w:rsidR="00427E74" w:rsidRPr="00A63497" w:rsidTr="009B6D21">
        <w:tc>
          <w:tcPr>
            <w:tcW w:w="0" w:type="auto"/>
            <w:tcBorders>
              <w:top w:val="outset" w:sz="6" w:space="0" w:color="8B8989"/>
              <w:left w:val="outset" w:sz="6" w:space="0" w:color="8B8989"/>
              <w:bottom w:val="outset" w:sz="6" w:space="0" w:color="8B8989"/>
              <w:right w:val="outset" w:sz="6" w:space="0" w:color="8B8989"/>
            </w:tcBorders>
            <w:hideMark/>
          </w:tcPr>
          <w:p w:rsidR="00427E74" w:rsidRPr="00A63497" w:rsidRDefault="00427E74" w:rsidP="009B6D21">
            <w:pPr>
              <w:numPr>
                <w:ilvl w:val="0"/>
                <w:numId w:val="17"/>
              </w:numPr>
              <w:spacing w:before="120" w:after="216" w:line="240" w:lineRule="auto"/>
              <w:rPr>
                <w:rFonts w:ascii="Times New Roman" w:hAnsi="Times New Roman"/>
              </w:rPr>
            </w:pPr>
            <w:r w:rsidRPr="00A63497">
              <w:rPr>
                <w:rFonts w:ascii="Times New Roman" w:hAnsi="Times New Roman"/>
              </w:rPr>
              <w:lastRenderedPageBreak/>
              <w:t>Муниципальный служащий участвует в осуществлении отдельных функций муниципального управления в отношении кредиторов организации, владельцами или работниками которых являются родственники муниципального служащего.</w:t>
            </w:r>
          </w:p>
        </w:tc>
        <w:tc>
          <w:tcPr>
            <w:tcW w:w="0" w:type="auto"/>
            <w:tcBorders>
              <w:top w:val="outset" w:sz="6" w:space="0" w:color="8B8989"/>
              <w:left w:val="outset" w:sz="6" w:space="0" w:color="8B8989"/>
              <w:bottom w:val="outset" w:sz="6" w:space="0" w:color="8B8989"/>
              <w:right w:val="outset" w:sz="6" w:space="0" w:color="8B8989"/>
            </w:tcBorders>
            <w:hideMark/>
          </w:tcPr>
          <w:p w:rsidR="00427E74" w:rsidRPr="00A63497" w:rsidRDefault="00427E74" w:rsidP="009B6D21">
            <w:pPr>
              <w:spacing w:before="120" w:after="216"/>
              <w:rPr>
                <w:rFonts w:ascii="Times New Roman" w:hAnsi="Times New Roman"/>
              </w:rPr>
            </w:pPr>
            <w:r w:rsidRPr="00A63497">
              <w:rPr>
                <w:rFonts w:ascii="Times New Roman" w:hAnsi="Times New Roman"/>
              </w:rPr>
              <w:t>Муниципальному служащему следует уведомить представителя нанимателя и непосредственного начальника о наличии личной заинтересованности в письменной форме.</w:t>
            </w:r>
          </w:p>
          <w:p w:rsidR="00427E74" w:rsidRPr="00A63497" w:rsidRDefault="00427E74" w:rsidP="009B6D21">
            <w:pPr>
              <w:spacing w:before="120" w:after="216"/>
              <w:rPr>
                <w:rFonts w:ascii="Times New Roman" w:hAnsi="Times New Roman"/>
              </w:rPr>
            </w:pPr>
            <w:r w:rsidRPr="00A63497">
              <w:rPr>
                <w:rFonts w:ascii="Times New Roman" w:hAnsi="Times New Roman"/>
              </w:rPr>
              <w:t>Представителю нанимателя рекомендуется отстранить муниципального служащего от исполнения должностных (служебных) обязанностей в отношении кредиторов организации, владельцами или сотрудниками которых являются родственники муниципального служащего или иные лица, с которыми связана личная заинтересованность муниципального служащего.</w:t>
            </w:r>
          </w:p>
        </w:tc>
      </w:tr>
      <w:tr w:rsidR="00427E74" w:rsidRPr="00A63497" w:rsidTr="009B6D21">
        <w:tc>
          <w:tcPr>
            <w:tcW w:w="0" w:type="auto"/>
            <w:tcBorders>
              <w:top w:val="outset" w:sz="6" w:space="0" w:color="8B8989"/>
              <w:left w:val="outset" w:sz="6" w:space="0" w:color="8B8989"/>
              <w:bottom w:val="outset" w:sz="6" w:space="0" w:color="8B8989"/>
              <w:right w:val="outset" w:sz="6" w:space="0" w:color="8B8989"/>
            </w:tcBorders>
            <w:hideMark/>
          </w:tcPr>
          <w:p w:rsidR="00427E74" w:rsidRPr="00A63497" w:rsidRDefault="00427E74" w:rsidP="009B6D21">
            <w:pPr>
              <w:numPr>
                <w:ilvl w:val="0"/>
                <w:numId w:val="18"/>
              </w:numPr>
              <w:spacing w:before="120" w:after="216" w:line="240" w:lineRule="auto"/>
              <w:rPr>
                <w:rFonts w:ascii="Times New Roman" w:hAnsi="Times New Roman"/>
              </w:rPr>
            </w:pPr>
            <w:r w:rsidRPr="00A63497">
              <w:rPr>
                <w:rFonts w:ascii="Times New Roman" w:hAnsi="Times New Roman"/>
              </w:rPr>
              <w:t>Муниципальный служащий участвует в осуществлении отдельных функций муниципального управления в отношении организации, которая имеет имущественные обязательства перед муниципальным служащим, его родственниками, или иными лицами, с которыми связана личная заинтересованность муниципального служащего.</w:t>
            </w:r>
          </w:p>
        </w:tc>
        <w:tc>
          <w:tcPr>
            <w:tcW w:w="0" w:type="auto"/>
            <w:tcBorders>
              <w:top w:val="outset" w:sz="6" w:space="0" w:color="8B8989"/>
              <w:left w:val="outset" w:sz="6" w:space="0" w:color="8B8989"/>
              <w:bottom w:val="outset" w:sz="6" w:space="0" w:color="8B8989"/>
              <w:right w:val="outset" w:sz="6" w:space="0" w:color="8B8989"/>
            </w:tcBorders>
            <w:hideMark/>
          </w:tcPr>
          <w:p w:rsidR="00427E74" w:rsidRPr="00A63497" w:rsidRDefault="00427E74" w:rsidP="009B6D21">
            <w:pPr>
              <w:spacing w:before="120" w:after="216"/>
              <w:rPr>
                <w:rFonts w:ascii="Times New Roman" w:hAnsi="Times New Roman"/>
              </w:rPr>
            </w:pPr>
            <w:r w:rsidRPr="00A63497">
              <w:rPr>
                <w:rFonts w:ascii="Times New Roman" w:hAnsi="Times New Roman"/>
              </w:rPr>
              <w:t>Муниципальному служащему следует уведомить представителя нанимателя и непосредственного начальника в письменной форме о наличии личной заинтересованности.</w:t>
            </w:r>
          </w:p>
          <w:p w:rsidR="00427E74" w:rsidRPr="00A63497" w:rsidRDefault="00427E74" w:rsidP="009B6D21">
            <w:pPr>
              <w:spacing w:before="120" w:after="216"/>
              <w:rPr>
                <w:rFonts w:ascii="Times New Roman" w:hAnsi="Times New Roman"/>
              </w:rPr>
            </w:pPr>
            <w:r w:rsidRPr="00A63497">
              <w:rPr>
                <w:rFonts w:ascii="Times New Roman" w:hAnsi="Times New Roman"/>
              </w:rPr>
              <w:t>Представителю нанимателя рекомендуется, по крайней мере, до урегулирования имущественного обязательства отстранить муниципального служащего от исполнения должностных (служебных) обязанностей в отношении организации, которая имеет имущественные обязательства перед муниципальным служащим, его родственниками, или иными лицами, с которыми связана личная заинтересованность муниципального служащего.</w:t>
            </w:r>
          </w:p>
        </w:tc>
      </w:tr>
      <w:tr w:rsidR="00427E74" w:rsidRPr="00A63497" w:rsidTr="009B6D21">
        <w:tc>
          <w:tcPr>
            <w:tcW w:w="0" w:type="auto"/>
            <w:tcBorders>
              <w:top w:val="outset" w:sz="6" w:space="0" w:color="8B8989"/>
              <w:left w:val="outset" w:sz="6" w:space="0" w:color="8B8989"/>
              <w:bottom w:val="outset" w:sz="6" w:space="0" w:color="8B8989"/>
              <w:right w:val="outset" w:sz="6" w:space="0" w:color="8B8989"/>
            </w:tcBorders>
            <w:hideMark/>
          </w:tcPr>
          <w:p w:rsidR="00427E74" w:rsidRPr="00A63497" w:rsidRDefault="00427E74" w:rsidP="009B6D21">
            <w:pPr>
              <w:numPr>
                <w:ilvl w:val="0"/>
                <w:numId w:val="19"/>
              </w:numPr>
              <w:spacing w:before="120" w:after="216" w:line="240" w:lineRule="auto"/>
              <w:rPr>
                <w:rFonts w:ascii="Times New Roman" w:hAnsi="Times New Roman"/>
              </w:rPr>
            </w:pPr>
            <w:r w:rsidRPr="00A63497">
              <w:rPr>
                <w:rFonts w:ascii="Times New Roman" w:hAnsi="Times New Roman"/>
              </w:rPr>
              <w:t xml:space="preserve">Муниципальный служащий, его родственники или иные лица, с </w:t>
            </w:r>
            <w:r w:rsidRPr="00A63497">
              <w:rPr>
                <w:rFonts w:ascii="Times New Roman" w:hAnsi="Times New Roman"/>
              </w:rPr>
              <w:lastRenderedPageBreak/>
              <w:t>которыми связана личная заинтересованность муниципального служащего, участвуют в деле, рассматриваемом в судебном разбирательстве с физическими лицами и организациями, в отношении которых муниципальный служащий осуществляет отдельные функции муниципального управления.</w:t>
            </w:r>
          </w:p>
        </w:tc>
        <w:tc>
          <w:tcPr>
            <w:tcW w:w="0" w:type="auto"/>
            <w:tcBorders>
              <w:top w:val="outset" w:sz="6" w:space="0" w:color="8B8989"/>
              <w:left w:val="outset" w:sz="6" w:space="0" w:color="8B8989"/>
              <w:bottom w:val="outset" w:sz="6" w:space="0" w:color="8B8989"/>
              <w:right w:val="outset" w:sz="6" w:space="0" w:color="8B8989"/>
            </w:tcBorders>
            <w:hideMark/>
          </w:tcPr>
          <w:p w:rsidR="00427E74" w:rsidRPr="00A63497" w:rsidRDefault="00427E74" w:rsidP="009B6D21">
            <w:pPr>
              <w:spacing w:before="120" w:after="216"/>
              <w:rPr>
                <w:rFonts w:ascii="Times New Roman" w:hAnsi="Times New Roman"/>
              </w:rPr>
            </w:pPr>
            <w:r w:rsidRPr="00A63497">
              <w:rPr>
                <w:rFonts w:ascii="Times New Roman" w:hAnsi="Times New Roman"/>
              </w:rPr>
              <w:lastRenderedPageBreak/>
              <w:t xml:space="preserve">Муниципальному служащему следует уведомить </w:t>
            </w:r>
            <w:r w:rsidRPr="00A63497">
              <w:rPr>
                <w:rFonts w:ascii="Times New Roman" w:hAnsi="Times New Roman"/>
              </w:rPr>
              <w:lastRenderedPageBreak/>
              <w:t>представителя нанимателя и непосредственного начальника в письменной форме о наличии личной заинтересованности.</w:t>
            </w:r>
          </w:p>
          <w:p w:rsidR="00427E74" w:rsidRPr="00A63497" w:rsidRDefault="00427E74" w:rsidP="009B6D21">
            <w:pPr>
              <w:spacing w:before="120" w:after="216"/>
              <w:rPr>
                <w:rFonts w:ascii="Times New Roman" w:hAnsi="Times New Roman"/>
              </w:rPr>
            </w:pPr>
            <w:r w:rsidRPr="00A63497">
              <w:rPr>
                <w:rFonts w:ascii="Times New Roman" w:hAnsi="Times New Roman"/>
              </w:rPr>
              <w:t>Представителю нанимателя рекомендуется отстранить муниципального служащего от исполнения должностных (служебных) обязанностей в отношении физических лиц и организаций, которые находятся в стадии судебного разбирательства с муниципальным служащим, его родственниками или иными лицами, с которыми связана личная заинтересованность муниципального служащего.</w:t>
            </w:r>
          </w:p>
        </w:tc>
      </w:tr>
      <w:tr w:rsidR="00427E74" w:rsidRPr="00A63497" w:rsidTr="009B6D21">
        <w:tc>
          <w:tcPr>
            <w:tcW w:w="0" w:type="auto"/>
            <w:gridSpan w:val="2"/>
            <w:tcBorders>
              <w:top w:val="outset" w:sz="6" w:space="0" w:color="8B8989"/>
              <w:left w:val="outset" w:sz="6" w:space="0" w:color="8B8989"/>
              <w:bottom w:val="outset" w:sz="6" w:space="0" w:color="8B8989"/>
              <w:right w:val="outset" w:sz="6" w:space="0" w:color="8B8989"/>
            </w:tcBorders>
            <w:hideMark/>
          </w:tcPr>
          <w:p w:rsidR="00427E74" w:rsidRPr="00A63497" w:rsidRDefault="00427E74" w:rsidP="009B6D21">
            <w:pPr>
              <w:spacing w:before="130" w:after="130"/>
              <w:jc w:val="center"/>
              <w:outlineLvl w:val="3"/>
              <w:rPr>
                <w:rFonts w:ascii="Times New Roman" w:hAnsi="Times New Roman"/>
                <w:b/>
                <w:bCs/>
              </w:rPr>
            </w:pPr>
            <w:r w:rsidRPr="00A63497">
              <w:rPr>
                <w:rFonts w:ascii="Times New Roman" w:hAnsi="Times New Roman"/>
                <w:b/>
                <w:bCs/>
              </w:rPr>
              <w:lastRenderedPageBreak/>
              <w:t>Взаимодействие с бывшим работодателем и трудоустройство после увольнения с муниципальной службы</w:t>
            </w:r>
          </w:p>
        </w:tc>
      </w:tr>
      <w:tr w:rsidR="00427E74" w:rsidRPr="00A63497" w:rsidTr="009B6D21">
        <w:tc>
          <w:tcPr>
            <w:tcW w:w="0" w:type="auto"/>
            <w:tcBorders>
              <w:top w:val="outset" w:sz="6" w:space="0" w:color="8B8989"/>
              <w:left w:val="outset" w:sz="6" w:space="0" w:color="8B8989"/>
              <w:bottom w:val="outset" w:sz="6" w:space="0" w:color="8B8989"/>
              <w:right w:val="outset" w:sz="6" w:space="0" w:color="8B8989"/>
            </w:tcBorders>
            <w:hideMark/>
          </w:tcPr>
          <w:p w:rsidR="00427E74" w:rsidRPr="00A63497" w:rsidRDefault="00427E74" w:rsidP="009B6D21">
            <w:pPr>
              <w:numPr>
                <w:ilvl w:val="0"/>
                <w:numId w:val="20"/>
              </w:numPr>
              <w:spacing w:before="120" w:after="216" w:line="240" w:lineRule="auto"/>
              <w:rPr>
                <w:rFonts w:ascii="Times New Roman" w:hAnsi="Times New Roman"/>
              </w:rPr>
            </w:pPr>
            <w:r w:rsidRPr="00A63497">
              <w:rPr>
                <w:rFonts w:ascii="Times New Roman" w:hAnsi="Times New Roman"/>
              </w:rPr>
              <w:t>Муниципальный служащий участвует в осуществлении отдельных функций муниципального управления в отношении организации, владельцем, руководителем или работником которой он являлся до поступления на муниципальную службу.</w:t>
            </w:r>
          </w:p>
        </w:tc>
        <w:tc>
          <w:tcPr>
            <w:tcW w:w="0" w:type="auto"/>
            <w:tcBorders>
              <w:top w:val="outset" w:sz="6" w:space="0" w:color="8B8989"/>
              <w:left w:val="outset" w:sz="6" w:space="0" w:color="8B8989"/>
              <w:bottom w:val="outset" w:sz="6" w:space="0" w:color="8B8989"/>
              <w:right w:val="outset" w:sz="6" w:space="0" w:color="8B8989"/>
            </w:tcBorders>
            <w:hideMark/>
          </w:tcPr>
          <w:p w:rsidR="00427E74" w:rsidRPr="00A63497" w:rsidRDefault="00427E74" w:rsidP="009B6D21">
            <w:pPr>
              <w:spacing w:before="120" w:after="216"/>
              <w:rPr>
                <w:rFonts w:ascii="Times New Roman" w:hAnsi="Times New Roman"/>
              </w:rPr>
            </w:pPr>
            <w:r w:rsidRPr="00A63497">
              <w:rPr>
                <w:rFonts w:ascii="Times New Roman" w:hAnsi="Times New Roman"/>
              </w:rPr>
              <w:t>Муниципальному служащему в случае поручения ему отдельных функций муниципального управления в отношении организации, в которой он работал до поступления на муниципальную службу, рекомендуется уведомить об этом представителя нанимателя и непосредственного начальника в письменной форме.</w:t>
            </w:r>
          </w:p>
          <w:p w:rsidR="00427E74" w:rsidRPr="00A63497" w:rsidRDefault="00427E74" w:rsidP="009B6D21">
            <w:pPr>
              <w:spacing w:before="120" w:after="216"/>
              <w:rPr>
                <w:rFonts w:ascii="Times New Roman" w:hAnsi="Times New Roman"/>
              </w:rPr>
            </w:pPr>
            <w:r w:rsidRPr="00A63497">
              <w:rPr>
                <w:rFonts w:ascii="Times New Roman" w:hAnsi="Times New Roman"/>
              </w:rPr>
              <w:t>Представителю нанимателя рекомендуется оценить, могут ли взаимоотношения муниципального служащего с бывшим работодателем повлиять на объективное исполнение должностных обязанностей и повлечь конфликт интересов. В случае если эта вероятность есть, рекомендуется отстранить муниципального служащего от исполнения должностных (служебных) обязанностей в отношении бывшего работодателя.</w:t>
            </w:r>
          </w:p>
        </w:tc>
      </w:tr>
      <w:tr w:rsidR="00427E74" w:rsidRPr="00A63497" w:rsidTr="009B6D21">
        <w:tc>
          <w:tcPr>
            <w:tcW w:w="0" w:type="auto"/>
            <w:tcBorders>
              <w:top w:val="outset" w:sz="6" w:space="0" w:color="8B8989"/>
              <w:left w:val="outset" w:sz="6" w:space="0" w:color="8B8989"/>
              <w:bottom w:val="outset" w:sz="6" w:space="0" w:color="8B8989"/>
              <w:right w:val="outset" w:sz="6" w:space="0" w:color="8B8989"/>
            </w:tcBorders>
            <w:hideMark/>
          </w:tcPr>
          <w:p w:rsidR="00427E74" w:rsidRPr="00A63497" w:rsidRDefault="00427E74" w:rsidP="009B6D21">
            <w:pPr>
              <w:numPr>
                <w:ilvl w:val="0"/>
                <w:numId w:val="21"/>
              </w:numPr>
              <w:spacing w:before="120" w:after="216" w:line="240" w:lineRule="auto"/>
              <w:rPr>
                <w:rFonts w:ascii="Times New Roman" w:hAnsi="Times New Roman"/>
              </w:rPr>
            </w:pPr>
            <w:r w:rsidRPr="00A63497">
              <w:rPr>
                <w:rFonts w:ascii="Times New Roman" w:hAnsi="Times New Roman"/>
              </w:rPr>
              <w:t>Муниципальный служащий ведет переговоры о трудоустройстве после увольнения с муниципальной службы на работу в организацию, в отношении которой он осуществляет отдельные функции муниципального управления.</w:t>
            </w:r>
          </w:p>
        </w:tc>
        <w:tc>
          <w:tcPr>
            <w:tcW w:w="0" w:type="auto"/>
            <w:tcBorders>
              <w:top w:val="outset" w:sz="6" w:space="0" w:color="8B8989"/>
              <w:left w:val="outset" w:sz="6" w:space="0" w:color="8B8989"/>
              <w:bottom w:val="outset" w:sz="6" w:space="0" w:color="8B8989"/>
              <w:right w:val="outset" w:sz="6" w:space="0" w:color="8B8989"/>
            </w:tcBorders>
            <w:hideMark/>
          </w:tcPr>
          <w:p w:rsidR="00427E74" w:rsidRPr="00A63497" w:rsidRDefault="00427E74" w:rsidP="009B6D21">
            <w:pPr>
              <w:spacing w:before="120" w:after="216"/>
              <w:rPr>
                <w:rFonts w:ascii="Times New Roman" w:hAnsi="Times New Roman"/>
              </w:rPr>
            </w:pPr>
            <w:r w:rsidRPr="00A63497">
              <w:rPr>
                <w:rFonts w:ascii="Times New Roman" w:hAnsi="Times New Roman"/>
              </w:rPr>
              <w:t>Муниципальному служащему рекомендуется воздерживаться от ведения переговоров о последующем трудоустройстве с организациями, в отношении которых он осуществляет отдельные функции муниципального управления, до момента увольнения с муниципальной службы. Следует также учитывать требования статья 12 Федерального закона от 25.12.2008 №  273-ФЗ «О противодействии коррупции».</w:t>
            </w:r>
          </w:p>
          <w:p w:rsidR="00427E74" w:rsidRPr="00A63497" w:rsidRDefault="00427E74" w:rsidP="009B6D21">
            <w:pPr>
              <w:spacing w:before="120" w:after="216"/>
              <w:rPr>
                <w:rFonts w:ascii="Times New Roman" w:hAnsi="Times New Roman"/>
              </w:rPr>
            </w:pPr>
            <w:r w:rsidRPr="00A63497">
              <w:rPr>
                <w:rFonts w:ascii="Times New Roman" w:hAnsi="Times New Roman"/>
              </w:rPr>
              <w:t xml:space="preserve">Если указанные переговоры начались, </w:t>
            </w:r>
            <w:r w:rsidRPr="00A63497">
              <w:rPr>
                <w:rFonts w:ascii="Times New Roman" w:hAnsi="Times New Roman"/>
              </w:rPr>
              <w:lastRenderedPageBreak/>
              <w:t>муниципальному служащему следует уведомить представителя нанимателя и непосредственного начальника в письменной форме о наличии личной заинтересованности.</w:t>
            </w:r>
          </w:p>
          <w:p w:rsidR="00427E74" w:rsidRPr="00A63497" w:rsidRDefault="00427E74" w:rsidP="009B6D21">
            <w:pPr>
              <w:spacing w:before="120" w:after="216"/>
              <w:rPr>
                <w:rFonts w:ascii="Times New Roman" w:hAnsi="Times New Roman"/>
              </w:rPr>
            </w:pPr>
            <w:r w:rsidRPr="00A63497">
              <w:rPr>
                <w:rFonts w:ascii="Times New Roman" w:hAnsi="Times New Roman"/>
              </w:rPr>
              <w:t>Представителю нанимателя рекомендуется отстранить муниципального служащего от исполнения должностных (служебных) обязанностей в отношении организации, с которой он ведет переговоры о трудоустройстве после увольнения с муниципальной службы.</w:t>
            </w:r>
          </w:p>
          <w:p w:rsidR="00427E74" w:rsidRPr="00A63497" w:rsidRDefault="00427E74" w:rsidP="009B6D21">
            <w:pPr>
              <w:spacing w:before="120" w:after="216"/>
              <w:rPr>
                <w:rFonts w:ascii="Times New Roman" w:hAnsi="Times New Roman"/>
              </w:rPr>
            </w:pPr>
            <w:r w:rsidRPr="00A63497">
              <w:rPr>
                <w:rFonts w:ascii="Times New Roman" w:hAnsi="Times New Roman"/>
              </w:rPr>
              <w:t>Возможны ситуации, которые могут повлечь конфликт интересов и нанести ущерб репутации муниципального органа, но при этом не могут быть урегулированы в рамках действующего законодательства:</w:t>
            </w:r>
          </w:p>
          <w:p w:rsidR="00427E74" w:rsidRPr="00A63497" w:rsidRDefault="00427E74" w:rsidP="009B6D21">
            <w:pPr>
              <w:numPr>
                <w:ilvl w:val="0"/>
                <w:numId w:val="22"/>
              </w:numPr>
              <w:spacing w:before="120" w:after="216" w:line="240" w:lineRule="auto"/>
              <w:rPr>
                <w:rFonts w:ascii="Times New Roman" w:hAnsi="Times New Roman"/>
              </w:rPr>
            </w:pPr>
            <w:r w:rsidRPr="00A63497">
              <w:rPr>
                <w:rFonts w:ascii="Times New Roman" w:hAnsi="Times New Roman"/>
              </w:rPr>
              <w:t>бывший муниципальный служащий поступает на работу в частную организацию, регулярно взаимодействующую с муниципальным органом, в котором муниципальный служащий ранее замещал должность;</w:t>
            </w:r>
          </w:p>
          <w:p w:rsidR="00427E74" w:rsidRPr="00A63497" w:rsidRDefault="00427E74" w:rsidP="009B6D21">
            <w:pPr>
              <w:numPr>
                <w:ilvl w:val="0"/>
                <w:numId w:val="22"/>
              </w:numPr>
              <w:spacing w:before="120" w:after="216" w:line="240" w:lineRule="auto"/>
              <w:rPr>
                <w:rFonts w:ascii="Times New Roman" w:hAnsi="Times New Roman"/>
              </w:rPr>
            </w:pPr>
            <w:r w:rsidRPr="00A63497">
              <w:rPr>
                <w:rFonts w:ascii="Times New Roman" w:hAnsi="Times New Roman"/>
              </w:rPr>
              <w:t xml:space="preserve">бывший муниципальный служащий создает собственную организацию, существенной частью </w:t>
            </w:r>
            <w:proofErr w:type="gramStart"/>
            <w:r w:rsidRPr="00A63497">
              <w:rPr>
                <w:rFonts w:ascii="Times New Roman" w:hAnsi="Times New Roman"/>
              </w:rPr>
              <w:t>деятельности</w:t>
            </w:r>
            <w:proofErr w:type="gramEnd"/>
            <w:r w:rsidRPr="00A63497">
              <w:rPr>
                <w:rFonts w:ascii="Times New Roman" w:hAnsi="Times New Roman"/>
              </w:rPr>
              <w:t xml:space="preserve"> которой является взаимодействие с муниципальным органом, в котором муниципальный служащий ранее замещал должность;</w:t>
            </w:r>
          </w:p>
          <w:p w:rsidR="00427E74" w:rsidRPr="00A63497" w:rsidRDefault="00427E74" w:rsidP="009B6D21">
            <w:pPr>
              <w:numPr>
                <w:ilvl w:val="0"/>
                <w:numId w:val="22"/>
              </w:numPr>
              <w:spacing w:before="120" w:after="216" w:line="240" w:lineRule="auto"/>
              <w:rPr>
                <w:rFonts w:ascii="Times New Roman" w:hAnsi="Times New Roman"/>
              </w:rPr>
            </w:pPr>
            <w:r w:rsidRPr="00A63497">
              <w:rPr>
                <w:rFonts w:ascii="Times New Roman" w:hAnsi="Times New Roman"/>
              </w:rPr>
              <w:t>муниципальный служащий продвигает определенные проекты с тем, чтобы после увольнения с муниципальной службы заниматься их реализацией.</w:t>
            </w:r>
          </w:p>
        </w:tc>
      </w:tr>
      <w:tr w:rsidR="00427E74" w:rsidRPr="00A63497" w:rsidTr="009B6D21">
        <w:tc>
          <w:tcPr>
            <w:tcW w:w="0" w:type="auto"/>
            <w:gridSpan w:val="2"/>
            <w:tcBorders>
              <w:top w:val="outset" w:sz="6" w:space="0" w:color="8B8989"/>
              <w:left w:val="outset" w:sz="6" w:space="0" w:color="8B8989"/>
              <w:bottom w:val="outset" w:sz="6" w:space="0" w:color="8B8989"/>
              <w:right w:val="outset" w:sz="6" w:space="0" w:color="8B8989"/>
            </w:tcBorders>
            <w:hideMark/>
          </w:tcPr>
          <w:p w:rsidR="00427E74" w:rsidRPr="00A63497" w:rsidRDefault="00427E74" w:rsidP="009B6D21">
            <w:pPr>
              <w:spacing w:before="130" w:after="130"/>
              <w:jc w:val="center"/>
              <w:outlineLvl w:val="3"/>
              <w:rPr>
                <w:rFonts w:ascii="Times New Roman" w:hAnsi="Times New Roman"/>
                <w:b/>
                <w:bCs/>
              </w:rPr>
            </w:pPr>
            <w:r w:rsidRPr="00A63497">
              <w:rPr>
                <w:rFonts w:ascii="Times New Roman" w:hAnsi="Times New Roman"/>
                <w:b/>
                <w:bCs/>
              </w:rPr>
              <w:lastRenderedPageBreak/>
              <w:t>Нарушения запретов, установленных законодательством</w:t>
            </w:r>
          </w:p>
        </w:tc>
      </w:tr>
      <w:tr w:rsidR="00427E74" w:rsidRPr="00A63497" w:rsidTr="009B6D21">
        <w:tc>
          <w:tcPr>
            <w:tcW w:w="0" w:type="auto"/>
            <w:tcBorders>
              <w:top w:val="outset" w:sz="6" w:space="0" w:color="8B8989"/>
              <w:left w:val="outset" w:sz="6" w:space="0" w:color="8B8989"/>
              <w:bottom w:val="outset" w:sz="6" w:space="0" w:color="8B8989"/>
              <w:right w:val="outset" w:sz="6" w:space="0" w:color="8B8989"/>
            </w:tcBorders>
            <w:hideMark/>
          </w:tcPr>
          <w:p w:rsidR="00427E74" w:rsidRPr="00A63497" w:rsidRDefault="00427E74" w:rsidP="009B6D21">
            <w:pPr>
              <w:numPr>
                <w:ilvl w:val="0"/>
                <w:numId w:val="23"/>
              </w:numPr>
              <w:spacing w:before="120" w:after="216" w:line="240" w:lineRule="auto"/>
              <w:rPr>
                <w:rFonts w:ascii="Times New Roman" w:hAnsi="Times New Roman"/>
              </w:rPr>
            </w:pPr>
            <w:r w:rsidRPr="00A63497">
              <w:rPr>
                <w:rFonts w:ascii="Times New Roman" w:hAnsi="Times New Roman"/>
              </w:rPr>
              <w:t>Муниципальный служащий получает награды, почетные и специальные звания (за исключением научных) от иностранных государств, международных организаций, а также политических партий, других общественных объединений и религиозных объединений.</w:t>
            </w:r>
          </w:p>
        </w:tc>
        <w:tc>
          <w:tcPr>
            <w:tcW w:w="0" w:type="auto"/>
            <w:tcBorders>
              <w:top w:val="outset" w:sz="6" w:space="0" w:color="8B8989"/>
              <w:left w:val="outset" w:sz="6" w:space="0" w:color="8B8989"/>
              <w:bottom w:val="outset" w:sz="6" w:space="0" w:color="8B8989"/>
              <w:right w:val="outset" w:sz="6" w:space="0" w:color="8B8989"/>
            </w:tcBorders>
            <w:hideMark/>
          </w:tcPr>
          <w:p w:rsidR="00427E74" w:rsidRPr="00A63497" w:rsidRDefault="00427E74" w:rsidP="009B6D21">
            <w:pPr>
              <w:spacing w:before="120" w:after="216"/>
              <w:rPr>
                <w:rFonts w:ascii="Times New Roman" w:hAnsi="Times New Roman"/>
              </w:rPr>
            </w:pPr>
            <w:proofErr w:type="gramStart"/>
            <w:r w:rsidRPr="00A63497">
              <w:rPr>
                <w:rFonts w:ascii="Times New Roman" w:hAnsi="Times New Roman"/>
              </w:rPr>
              <w:t xml:space="preserve">В соответствии с п. 10 ч. 1 ст. 14 Федерального закона № 25-ФЗ муниципальному служащему запрещается принимать без письменного разрешения главы муниципального образования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w:t>
            </w:r>
            <w:r w:rsidRPr="00A63497">
              <w:rPr>
                <w:rFonts w:ascii="Times New Roman" w:hAnsi="Times New Roman"/>
              </w:rPr>
              <w:lastRenderedPageBreak/>
              <w:t>объединениями.</w:t>
            </w:r>
            <w:proofErr w:type="gramEnd"/>
          </w:p>
          <w:p w:rsidR="00427E74" w:rsidRPr="00A63497" w:rsidRDefault="00427E74" w:rsidP="009B6D21">
            <w:pPr>
              <w:spacing w:before="120" w:after="216"/>
              <w:rPr>
                <w:rFonts w:ascii="Times New Roman" w:hAnsi="Times New Roman"/>
              </w:rPr>
            </w:pPr>
            <w:r w:rsidRPr="00A63497">
              <w:rPr>
                <w:rFonts w:ascii="Times New Roman" w:hAnsi="Times New Roman"/>
              </w:rPr>
              <w:t>Представителю нанимателя при принятии решения о предоставлении или не предоставлении разрешения рекомендуется уделить особое внимание основанию и цели награждения, а также тому, насколько получение муниципальным служащим награды, почетного и специального звания может породить сомнение в его беспристрастности и объективности.</w:t>
            </w:r>
          </w:p>
        </w:tc>
      </w:tr>
      <w:tr w:rsidR="00427E74" w:rsidRPr="00A63497" w:rsidTr="009B6D21">
        <w:tc>
          <w:tcPr>
            <w:tcW w:w="0" w:type="auto"/>
            <w:tcBorders>
              <w:top w:val="outset" w:sz="6" w:space="0" w:color="8B8989"/>
              <w:left w:val="outset" w:sz="6" w:space="0" w:color="8B8989"/>
              <w:bottom w:val="outset" w:sz="6" w:space="0" w:color="8B8989"/>
              <w:right w:val="outset" w:sz="6" w:space="0" w:color="8B8989"/>
            </w:tcBorders>
            <w:hideMark/>
          </w:tcPr>
          <w:p w:rsidR="00427E74" w:rsidRPr="00A63497" w:rsidRDefault="00427E74" w:rsidP="009B6D21">
            <w:pPr>
              <w:numPr>
                <w:ilvl w:val="0"/>
                <w:numId w:val="24"/>
              </w:numPr>
              <w:spacing w:before="120" w:after="216" w:line="240" w:lineRule="auto"/>
              <w:rPr>
                <w:rFonts w:ascii="Times New Roman" w:hAnsi="Times New Roman"/>
              </w:rPr>
            </w:pPr>
            <w:r w:rsidRPr="00A63497">
              <w:rPr>
                <w:rFonts w:ascii="Times New Roman" w:hAnsi="Times New Roman"/>
              </w:rPr>
              <w:lastRenderedPageBreak/>
              <w:t>Муниципальный служащий выполняет иную оплачиваемую работу в организациях, финансируемых иностранными государствами.</w:t>
            </w:r>
          </w:p>
        </w:tc>
        <w:tc>
          <w:tcPr>
            <w:tcW w:w="0" w:type="auto"/>
            <w:tcBorders>
              <w:top w:val="outset" w:sz="6" w:space="0" w:color="8B8989"/>
              <w:left w:val="outset" w:sz="6" w:space="0" w:color="8B8989"/>
              <w:bottom w:val="outset" w:sz="6" w:space="0" w:color="8B8989"/>
              <w:right w:val="outset" w:sz="6" w:space="0" w:color="8B8989"/>
            </w:tcBorders>
            <w:hideMark/>
          </w:tcPr>
          <w:p w:rsidR="00427E74" w:rsidRPr="00A63497" w:rsidRDefault="00427E74" w:rsidP="009B6D21">
            <w:pPr>
              <w:spacing w:before="120" w:after="216"/>
              <w:rPr>
                <w:rFonts w:ascii="Times New Roman" w:hAnsi="Times New Roman"/>
              </w:rPr>
            </w:pPr>
            <w:proofErr w:type="gramStart"/>
            <w:r w:rsidRPr="00A63497">
              <w:rPr>
                <w:rFonts w:ascii="Times New Roman" w:hAnsi="Times New Roman"/>
              </w:rPr>
              <w:t>В соответствии с п. 16 ч. 1 ст. 14 Федерального закона № 25-ФЗ муниципальному служащему запрещается заниматься без письменного разрешения представителя нанимателя оплачиваемой деятельностью, финанси</w:t>
            </w:r>
            <w:r w:rsidRPr="00A63497">
              <w:rPr>
                <w:rFonts w:ascii="Times New Roman" w:hAnsi="Times New Roman"/>
              </w:rPr>
              <w:softHyphen/>
              <w:t>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российским законодательством.</w:t>
            </w:r>
            <w:proofErr w:type="gramEnd"/>
          </w:p>
          <w:p w:rsidR="00427E74" w:rsidRPr="00A63497" w:rsidRDefault="00427E74" w:rsidP="009B6D21">
            <w:pPr>
              <w:spacing w:before="120" w:after="216"/>
              <w:rPr>
                <w:rFonts w:ascii="Times New Roman" w:hAnsi="Times New Roman"/>
              </w:rPr>
            </w:pPr>
            <w:r w:rsidRPr="00A63497">
              <w:rPr>
                <w:rFonts w:ascii="Times New Roman" w:hAnsi="Times New Roman"/>
              </w:rPr>
              <w:t>Представителю нанимателя при принятии решения об указанном разрешении рекомендуется выяснить, насколько выполнение муниципальным служащим иной оплачиваемой работы может породить сомнение в его беспристрастности и объективности, а также «выяснить» какую именно работу он там выполняет.</w:t>
            </w:r>
          </w:p>
        </w:tc>
      </w:tr>
      <w:tr w:rsidR="00427E74" w:rsidRPr="00A63497" w:rsidTr="009B6D21">
        <w:tc>
          <w:tcPr>
            <w:tcW w:w="0" w:type="auto"/>
            <w:tcBorders>
              <w:top w:val="outset" w:sz="6" w:space="0" w:color="8B8989"/>
              <w:left w:val="outset" w:sz="6" w:space="0" w:color="8B8989"/>
              <w:bottom w:val="outset" w:sz="6" w:space="0" w:color="8B8989"/>
              <w:right w:val="outset" w:sz="6" w:space="0" w:color="8B8989"/>
            </w:tcBorders>
            <w:hideMark/>
          </w:tcPr>
          <w:p w:rsidR="00427E74" w:rsidRPr="00A63497" w:rsidRDefault="00427E74" w:rsidP="009B6D21">
            <w:pPr>
              <w:numPr>
                <w:ilvl w:val="0"/>
                <w:numId w:val="25"/>
              </w:numPr>
              <w:spacing w:before="120" w:after="216" w:line="240" w:lineRule="auto"/>
              <w:rPr>
                <w:rFonts w:ascii="Times New Roman" w:hAnsi="Times New Roman"/>
              </w:rPr>
            </w:pPr>
            <w:r w:rsidRPr="00A63497">
              <w:rPr>
                <w:rFonts w:ascii="Times New Roman" w:hAnsi="Times New Roman"/>
              </w:rPr>
              <w:t>Муниципальный служащий в ходе проведения контрольно-надзорных мероприятий обнаруживает нарушения законодательства. Муниципальный слу</w:t>
            </w:r>
            <w:r w:rsidRPr="00A63497">
              <w:rPr>
                <w:rFonts w:ascii="Times New Roman" w:hAnsi="Times New Roman"/>
              </w:rPr>
              <w:softHyphen/>
              <w:t>жащий рекомендует организации для устранения нарушений воспользоваться услугами конкретной компании, владельцами, руководителями или сотрудниками которой являются родственники муниципального служащего или иные лица, с которыми связана личная заинтересованность муниципального служащего.</w:t>
            </w:r>
          </w:p>
        </w:tc>
        <w:tc>
          <w:tcPr>
            <w:tcW w:w="0" w:type="auto"/>
            <w:tcBorders>
              <w:top w:val="outset" w:sz="6" w:space="0" w:color="8B8989"/>
              <w:left w:val="outset" w:sz="6" w:space="0" w:color="8B8989"/>
              <w:bottom w:val="outset" w:sz="6" w:space="0" w:color="8B8989"/>
              <w:right w:val="outset" w:sz="6" w:space="0" w:color="8B8989"/>
            </w:tcBorders>
            <w:hideMark/>
          </w:tcPr>
          <w:p w:rsidR="00427E74" w:rsidRPr="00A63497" w:rsidRDefault="00427E74" w:rsidP="009B6D21">
            <w:pPr>
              <w:spacing w:before="120" w:after="216"/>
              <w:rPr>
                <w:rFonts w:ascii="Times New Roman" w:hAnsi="Times New Roman"/>
              </w:rPr>
            </w:pPr>
            <w:r w:rsidRPr="00A63497">
              <w:rPr>
                <w:rFonts w:ascii="Times New Roman" w:hAnsi="Times New Roman"/>
              </w:rPr>
              <w:t>Муниципальному служащему при выявлении нарушений законодательства в ходе контрольно-надзорных мероприятий рекомендуется воздержаться от дачи советов относительно того, какие организации могут быть привлечены для устранения этих нарушений.</w:t>
            </w:r>
          </w:p>
        </w:tc>
      </w:tr>
      <w:tr w:rsidR="00427E74" w:rsidRPr="00A63497" w:rsidTr="009B6D21">
        <w:tc>
          <w:tcPr>
            <w:tcW w:w="0" w:type="auto"/>
            <w:tcBorders>
              <w:top w:val="outset" w:sz="6" w:space="0" w:color="8B8989"/>
              <w:left w:val="outset" w:sz="6" w:space="0" w:color="8B8989"/>
              <w:bottom w:val="outset" w:sz="6" w:space="0" w:color="8B8989"/>
              <w:right w:val="outset" w:sz="6" w:space="0" w:color="8B8989"/>
            </w:tcBorders>
            <w:hideMark/>
          </w:tcPr>
          <w:p w:rsidR="00427E74" w:rsidRPr="00A63497" w:rsidRDefault="00427E74" w:rsidP="009B6D21">
            <w:pPr>
              <w:numPr>
                <w:ilvl w:val="0"/>
                <w:numId w:val="26"/>
              </w:numPr>
              <w:spacing w:before="120" w:after="216" w:line="240" w:lineRule="auto"/>
              <w:rPr>
                <w:rFonts w:ascii="Times New Roman" w:hAnsi="Times New Roman"/>
              </w:rPr>
            </w:pPr>
            <w:r w:rsidRPr="00A63497">
              <w:rPr>
                <w:rFonts w:ascii="Times New Roman" w:hAnsi="Times New Roman"/>
              </w:rPr>
              <w:t xml:space="preserve">Муниципальный служащий использует информацию, полученную в ходе исполнения служебных обязанностей и </w:t>
            </w:r>
            <w:r w:rsidRPr="00A63497">
              <w:rPr>
                <w:rFonts w:ascii="Times New Roman" w:hAnsi="Times New Roman"/>
              </w:rPr>
              <w:lastRenderedPageBreak/>
              <w:t>временно недоступную широкой общественности, для получения конкурентных преимуще</w:t>
            </w:r>
            <w:proofErr w:type="gramStart"/>
            <w:r w:rsidRPr="00A63497">
              <w:rPr>
                <w:rFonts w:ascii="Times New Roman" w:hAnsi="Times New Roman"/>
              </w:rPr>
              <w:t>ств пр</w:t>
            </w:r>
            <w:proofErr w:type="gramEnd"/>
            <w:r w:rsidRPr="00A63497">
              <w:rPr>
                <w:rFonts w:ascii="Times New Roman" w:hAnsi="Times New Roman"/>
              </w:rPr>
              <w:t>и совершении коммерческих операций.</w:t>
            </w:r>
          </w:p>
        </w:tc>
        <w:tc>
          <w:tcPr>
            <w:tcW w:w="0" w:type="auto"/>
            <w:tcBorders>
              <w:top w:val="outset" w:sz="6" w:space="0" w:color="8B8989"/>
              <w:left w:val="outset" w:sz="6" w:space="0" w:color="8B8989"/>
              <w:bottom w:val="outset" w:sz="6" w:space="0" w:color="8B8989"/>
              <w:right w:val="outset" w:sz="6" w:space="0" w:color="8B8989"/>
            </w:tcBorders>
            <w:hideMark/>
          </w:tcPr>
          <w:p w:rsidR="00427E74" w:rsidRPr="00A63497" w:rsidRDefault="00427E74" w:rsidP="009B6D21">
            <w:pPr>
              <w:spacing w:before="120" w:after="216"/>
              <w:rPr>
                <w:rFonts w:ascii="Times New Roman" w:hAnsi="Times New Roman"/>
              </w:rPr>
            </w:pPr>
            <w:r w:rsidRPr="00A63497">
              <w:rPr>
                <w:rFonts w:ascii="Times New Roman" w:hAnsi="Times New Roman"/>
              </w:rPr>
              <w:lastRenderedPageBreak/>
              <w:t xml:space="preserve">Муниципальному служащему запрещается разглашать или использовать в целях, не связанных с муниципальной службой, сведения, </w:t>
            </w:r>
            <w:r w:rsidRPr="00A63497">
              <w:rPr>
                <w:rFonts w:ascii="Times New Roman" w:hAnsi="Times New Roman"/>
              </w:rPr>
              <w:lastRenderedPageBreak/>
              <w:t xml:space="preserve">отнесенные в соответствии с федеральным законом к сведениям конфиденциального характера, или служебную информацию, ставшие ему известными в связи с исполнением должностных обязанностей. Указанный запрет </w:t>
            </w:r>
            <w:proofErr w:type="gramStart"/>
            <w:r w:rsidRPr="00A63497">
              <w:rPr>
                <w:rFonts w:ascii="Times New Roman" w:hAnsi="Times New Roman"/>
              </w:rPr>
              <w:t>распространяется</w:t>
            </w:r>
            <w:proofErr w:type="gramEnd"/>
            <w:r w:rsidRPr="00A63497">
              <w:rPr>
                <w:rFonts w:ascii="Times New Roman" w:hAnsi="Times New Roman"/>
              </w:rPr>
              <w:t xml:space="preserve"> в том числе и на использование не конфиденциальной информации, которая лишь временно недоступна широкой общественности. </w:t>
            </w:r>
          </w:p>
          <w:p w:rsidR="00427E74" w:rsidRPr="00A63497" w:rsidRDefault="00427E74" w:rsidP="009B6D21">
            <w:pPr>
              <w:spacing w:before="120" w:after="216"/>
              <w:rPr>
                <w:rFonts w:ascii="Times New Roman" w:hAnsi="Times New Roman"/>
              </w:rPr>
            </w:pPr>
            <w:r w:rsidRPr="00A63497">
              <w:rPr>
                <w:rFonts w:ascii="Times New Roman" w:hAnsi="Times New Roman"/>
              </w:rPr>
              <w:t>В связи с этим муниципальному служащему следует воздерживаться от использования в личных целях сведений, ставших ему известными в ходе исполнения служебных обязанностей, до тех пор, пока эти сведения не станут достоянием широкой общественности.</w:t>
            </w:r>
          </w:p>
          <w:p w:rsidR="00427E74" w:rsidRPr="00A63497" w:rsidRDefault="00427E74" w:rsidP="009B6D21">
            <w:pPr>
              <w:spacing w:before="120" w:after="216"/>
              <w:rPr>
                <w:rFonts w:ascii="Times New Roman" w:hAnsi="Times New Roman"/>
              </w:rPr>
            </w:pPr>
            <w:proofErr w:type="gramStart"/>
            <w:r w:rsidRPr="00A63497">
              <w:rPr>
                <w:rFonts w:ascii="Times New Roman" w:hAnsi="Times New Roman"/>
              </w:rPr>
              <w:t>Представителю нанимателя, которому стало известно о факте использования муниципальным служащим информации, полученной в ходе исполнения служебных обязанностей и временно недоступной широкой общественности, для получения конкурентных преимуществ при совершении коммерческих операций, рекомендуется рассмотреть вопрос о применении к муниципальному служащему мер дисциплинарной ответственности за нарушение запретов, связанных с муниципальной службой, учитывая характер совершенного муниципальным служащим коррупционного правонарушения, его тяжесть, обстоятельства, при которых</w:t>
            </w:r>
            <w:proofErr w:type="gramEnd"/>
            <w:r w:rsidRPr="00A63497">
              <w:rPr>
                <w:rFonts w:ascii="Times New Roman" w:hAnsi="Times New Roman"/>
              </w:rPr>
              <w:t xml:space="preserve"> оно совершено, соблюдение муниципальным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муниципальным служащим своих должностных обязанностей.</w:t>
            </w:r>
          </w:p>
          <w:p w:rsidR="00427E74" w:rsidRPr="00A63497" w:rsidRDefault="00427E74" w:rsidP="009B6D21">
            <w:pPr>
              <w:spacing w:before="120" w:after="216"/>
              <w:rPr>
                <w:rFonts w:ascii="Times New Roman" w:hAnsi="Times New Roman"/>
              </w:rPr>
            </w:pPr>
            <w:r w:rsidRPr="00A63497">
              <w:rPr>
                <w:rFonts w:ascii="Times New Roman" w:hAnsi="Times New Roman"/>
              </w:rPr>
              <w:t>В случае установления признаков дисциплинарного проступка либо факта совершения муниципальным служащим деяния, содержащего признаки административ</w:t>
            </w:r>
            <w:r w:rsidRPr="00A63497">
              <w:rPr>
                <w:rFonts w:ascii="Times New Roman" w:hAnsi="Times New Roman"/>
              </w:rPr>
              <w:softHyphen/>
              <w:t xml:space="preserve">ного правонарушения или состава преступления, данная информация представляется руководителю муниципального органа для решения вопроса о проведении служебной проверки и применении мер ответственности, </w:t>
            </w:r>
            <w:r w:rsidRPr="00A63497">
              <w:rPr>
                <w:rFonts w:ascii="Times New Roman" w:hAnsi="Times New Roman"/>
              </w:rPr>
              <w:lastRenderedPageBreak/>
              <w:t>предусмотренных нормативными правовыми актами Российской Федерации, либо передается в правоохранительные органы по подведомственности.</w:t>
            </w:r>
          </w:p>
        </w:tc>
      </w:tr>
    </w:tbl>
    <w:p w:rsidR="00427E74" w:rsidRPr="00A63497" w:rsidRDefault="00427E74" w:rsidP="00427E74">
      <w:pPr>
        <w:spacing w:before="120" w:after="216"/>
        <w:rPr>
          <w:rFonts w:ascii="Times New Roman" w:hAnsi="Times New Roman"/>
        </w:rPr>
      </w:pPr>
      <w:r w:rsidRPr="00A63497">
        <w:rPr>
          <w:rFonts w:ascii="Times New Roman" w:hAnsi="Times New Roman"/>
        </w:rPr>
        <w:lastRenderedPageBreak/>
        <w:t>В составлении памятки использованы материалы Обзора типовых ситуаций конфликта интересов на государственной службе Российской Федерации и порядка их урегулирования (письмо Минтруда России от 15.10.2012 № 18-2/10/1-2088).</w:t>
      </w:r>
    </w:p>
    <w:p w:rsidR="00433299" w:rsidRDefault="00433299"/>
    <w:sectPr w:rsidR="00433299" w:rsidSect="002D057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32E09"/>
    <w:multiLevelType w:val="multilevel"/>
    <w:tmpl w:val="925671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37D001B"/>
    <w:multiLevelType w:val="multilevel"/>
    <w:tmpl w:val="7D42C5A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4735113"/>
    <w:multiLevelType w:val="multilevel"/>
    <w:tmpl w:val="16AC14A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5BF00E2"/>
    <w:multiLevelType w:val="multilevel"/>
    <w:tmpl w:val="076869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0854842"/>
    <w:multiLevelType w:val="multilevel"/>
    <w:tmpl w:val="8F0A00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CAE3BE6"/>
    <w:multiLevelType w:val="multilevel"/>
    <w:tmpl w:val="3E3A8D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D430C7E"/>
    <w:multiLevelType w:val="multilevel"/>
    <w:tmpl w:val="A88EC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F8F2B8E"/>
    <w:multiLevelType w:val="multilevel"/>
    <w:tmpl w:val="59C670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0166780"/>
    <w:multiLevelType w:val="multilevel"/>
    <w:tmpl w:val="A7F6F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3D363C3"/>
    <w:multiLevelType w:val="multilevel"/>
    <w:tmpl w:val="19E24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42E7965"/>
    <w:multiLevelType w:val="multilevel"/>
    <w:tmpl w:val="B40CE5A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914038D"/>
    <w:multiLevelType w:val="multilevel"/>
    <w:tmpl w:val="AB684A5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DCB4CF1"/>
    <w:multiLevelType w:val="multilevel"/>
    <w:tmpl w:val="069CE0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EDC2D9C"/>
    <w:multiLevelType w:val="multilevel"/>
    <w:tmpl w:val="0EECEE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2394190"/>
    <w:multiLevelType w:val="multilevel"/>
    <w:tmpl w:val="FC804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5B15706"/>
    <w:multiLevelType w:val="multilevel"/>
    <w:tmpl w:val="896441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8F22284"/>
    <w:multiLevelType w:val="multilevel"/>
    <w:tmpl w:val="ABD8E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B1D55DA"/>
    <w:multiLevelType w:val="multilevel"/>
    <w:tmpl w:val="9CE0C5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37738D5"/>
    <w:multiLevelType w:val="multilevel"/>
    <w:tmpl w:val="E878CAD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7B75A1E"/>
    <w:multiLevelType w:val="multilevel"/>
    <w:tmpl w:val="0B40F1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1BA6416"/>
    <w:multiLevelType w:val="multilevel"/>
    <w:tmpl w:val="E9C0013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46A0040"/>
    <w:multiLevelType w:val="multilevel"/>
    <w:tmpl w:val="91641B8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AC43343"/>
    <w:multiLevelType w:val="multilevel"/>
    <w:tmpl w:val="B56C6E4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714075EE"/>
    <w:multiLevelType w:val="multilevel"/>
    <w:tmpl w:val="E896795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79D00479"/>
    <w:multiLevelType w:val="multilevel"/>
    <w:tmpl w:val="87DEE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C2618F3"/>
    <w:multiLevelType w:val="multilevel"/>
    <w:tmpl w:val="C3DC6B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24"/>
  </w:num>
  <w:num w:numId="3">
    <w:abstractNumId w:val="8"/>
  </w:num>
  <w:num w:numId="4">
    <w:abstractNumId w:val="17"/>
  </w:num>
  <w:num w:numId="5">
    <w:abstractNumId w:val="7"/>
  </w:num>
  <w:num w:numId="6">
    <w:abstractNumId w:val="12"/>
  </w:num>
  <w:num w:numId="7">
    <w:abstractNumId w:val="9"/>
  </w:num>
  <w:num w:numId="8">
    <w:abstractNumId w:val="18"/>
  </w:num>
  <w:num w:numId="9">
    <w:abstractNumId w:val="22"/>
  </w:num>
  <w:num w:numId="10">
    <w:abstractNumId w:val="0"/>
  </w:num>
  <w:num w:numId="11">
    <w:abstractNumId w:val="13"/>
  </w:num>
  <w:num w:numId="12">
    <w:abstractNumId w:val="3"/>
  </w:num>
  <w:num w:numId="13">
    <w:abstractNumId w:val="15"/>
  </w:num>
  <w:num w:numId="14">
    <w:abstractNumId w:val="14"/>
  </w:num>
  <w:num w:numId="15">
    <w:abstractNumId w:val="10"/>
  </w:num>
  <w:num w:numId="16">
    <w:abstractNumId w:val="25"/>
  </w:num>
  <w:num w:numId="17">
    <w:abstractNumId w:val="19"/>
  </w:num>
  <w:num w:numId="18">
    <w:abstractNumId w:val="11"/>
  </w:num>
  <w:num w:numId="19">
    <w:abstractNumId w:val="20"/>
  </w:num>
  <w:num w:numId="20">
    <w:abstractNumId w:val="4"/>
  </w:num>
  <w:num w:numId="21">
    <w:abstractNumId w:val="23"/>
  </w:num>
  <w:num w:numId="22">
    <w:abstractNumId w:val="16"/>
  </w:num>
  <w:num w:numId="23">
    <w:abstractNumId w:val="5"/>
  </w:num>
  <w:num w:numId="24">
    <w:abstractNumId w:val="2"/>
  </w:num>
  <w:num w:numId="25">
    <w:abstractNumId w:val="21"/>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757A67"/>
    <w:rsid w:val="00000774"/>
    <w:rsid w:val="0000112E"/>
    <w:rsid w:val="000013B9"/>
    <w:rsid w:val="00001A27"/>
    <w:rsid w:val="000020EC"/>
    <w:rsid w:val="000021A3"/>
    <w:rsid w:val="00002BF5"/>
    <w:rsid w:val="000030E3"/>
    <w:rsid w:val="00005C1F"/>
    <w:rsid w:val="0000658F"/>
    <w:rsid w:val="0000705C"/>
    <w:rsid w:val="000071A6"/>
    <w:rsid w:val="00007310"/>
    <w:rsid w:val="00007D0E"/>
    <w:rsid w:val="00010F9A"/>
    <w:rsid w:val="000130B3"/>
    <w:rsid w:val="00015404"/>
    <w:rsid w:val="00015EE1"/>
    <w:rsid w:val="0001748F"/>
    <w:rsid w:val="000175F0"/>
    <w:rsid w:val="00017D5C"/>
    <w:rsid w:val="0002162F"/>
    <w:rsid w:val="00021702"/>
    <w:rsid w:val="0002229C"/>
    <w:rsid w:val="0002247C"/>
    <w:rsid w:val="00022CB3"/>
    <w:rsid w:val="0002303A"/>
    <w:rsid w:val="0002354B"/>
    <w:rsid w:val="00023BE2"/>
    <w:rsid w:val="00025E70"/>
    <w:rsid w:val="00025F10"/>
    <w:rsid w:val="000261DE"/>
    <w:rsid w:val="00026D2A"/>
    <w:rsid w:val="000276DD"/>
    <w:rsid w:val="00027843"/>
    <w:rsid w:val="00027E3E"/>
    <w:rsid w:val="00030447"/>
    <w:rsid w:val="000313E6"/>
    <w:rsid w:val="0003173C"/>
    <w:rsid w:val="00031D99"/>
    <w:rsid w:val="00031F4B"/>
    <w:rsid w:val="00033917"/>
    <w:rsid w:val="00033956"/>
    <w:rsid w:val="000345CA"/>
    <w:rsid w:val="000354AF"/>
    <w:rsid w:val="00037728"/>
    <w:rsid w:val="00040454"/>
    <w:rsid w:val="00040C37"/>
    <w:rsid w:val="00040FA7"/>
    <w:rsid w:val="00041391"/>
    <w:rsid w:val="00041EB1"/>
    <w:rsid w:val="00041F11"/>
    <w:rsid w:val="0004206C"/>
    <w:rsid w:val="0004267C"/>
    <w:rsid w:val="0004269C"/>
    <w:rsid w:val="00042AD5"/>
    <w:rsid w:val="000435EA"/>
    <w:rsid w:val="00044139"/>
    <w:rsid w:val="000442CC"/>
    <w:rsid w:val="000446E1"/>
    <w:rsid w:val="000454F9"/>
    <w:rsid w:val="000457AA"/>
    <w:rsid w:val="000463FA"/>
    <w:rsid w:val="0004731F"/>
    <w:rsid w:val="000474DA"/>
    <w:rsid w:val="00050031"/>
    <w:rsid w:val="000508C6"/>
    <w:rsid w:val="00050E7A"/>
    <w:rsid w:val="00051C2F"/>
    <w:rsid w:val="00052F64"/>
    <w:rsid w:val="00053156"/>
    <w:rsid w:val="00053B3B"/>
    <w:rsid w:val="00053F8D"/>
    <w:rsid w:val="00055118"/>
    <w:rsid w:val="000555E3"/>
    <w:rsid w:val="00055E55"/>
    <w:rsid w:val="00056B2F"/>
    <w:rsid w:val="00056C18"/>
    <w:rsid w:val="00056F03"/>
    <w:rsid w:val="00060542"/>
    <w:rsid w:val="000605FF"/>
    <w:rsid w:val="00060712"/>
    <w:rsid w:val="000617F0"/>
    <w:rsid w:val="00063315"/>
    <w:rsid w:val="00063599"/>
    <w:rsid w:val="00063DAD"/>
    <w:rsid w:val="0006430B"/>
    <w:rsid w:val="00064B71"/>
    <w:rsid w:val="00064D9F"/>
    <w:rsid w:val="00064F00"/>
    <w:rsid w:val="000652B2"/>
    <w:rsid w:val="00065D4A"/>
    <w:rsid w:val="000662D2"/>
    <w:rsid w:val="0006669F"/>
    <w:rsid w:val="0006697A"/>
    <w:rsid w:val="00070BEA"/>
    <w:rsid w:val="00072929"/>
    <w:rsid w:val="0007298B"/>
    <w:rsid w:val="00073AEC"/>
    <w:rsid w:val="00073BDB"/>
    <w:rsid w:val="000740E8"/>
    <w:rsid w:val="00074A1D"/>
    <w:rsid w:val="00075378"/>
    <w:rsid w:val="00075AA8"/>
    <w:rsid w:val="00075DE8"/>
    <w:rsid w:val="00076598"/>
    <w:rsid w:val="00077B73"/>
    <w:rsid w:val="00077D19"/>
    <w:rsid w:val="00077F86"/>
    <w:rsid w:val="0008020D"/>
    <w:rsid w:val="00080418"/>
    <w:rsid w:val="00080857"/>
    <w:rsid w:val="000817E2"/>
    <w:rsid w:val="00081DC5"/>
    <w:rsid w:val="00082A44"/>
    <w:rsid w:val="000833A9"/>
    <w:rsid w:val="00084449"/>
    <w:rsid w:val="00084911"/>
    <w:rsid w:val="00085C75"/>
    <w:rsid w:val="000871FE"/>
    <w:rsid w:val="0008761A"/>
    <w:rsid w:val="00090770"/>
    <w:rsid w:val="00090CF1"/>
    <w:rsid w:val="00090DC6"/>
    <w:rsid w:val="00091197"/>
    <w:rsid w:val="00091765"/>
    <w:rsid w:val="00092E8B"/>
    <w:rsid w:val="000936FB"/>
    <w:rsid w:val="00094405"/>
    <w:rsid w:val="000946D0"/>
    <w:rsid w:val="00094816"/>
    <w:rsid w:val="000960B2"/>
    <w:rsid w:val="0009635A"/>
    <w:rsid w:val="00096524"/>
    <w:rsid w:val="0009724B"/>
    <w:rsid w:val="000975EB"/>
    <w:rsid w:val="000A1102"/>
    <w:rsid w:val="000A1769"/>
    <w:rsid w:val="000A2117"/>
    <w:rsid w:val="000A2663"/>
    <w:rsid w:val="000A2A97"/>
    <w:rsid w:val="000A2D82"/>
    <w:rsid w:val="000A3642"/>
    <w:rsid w:val="000A42BE"/>
    <w:rsid w:val="000A5362"/>
    <w:rsid w:val="000A5DFB"/>
    <w:rsid w:val="000A5F96"/>
    <w:rsid w:val="000A6A0B"/>
    <w:rsid w:val="000A6B8A"/>
    <w:rsid w:val="000A7718"/>
    <w:rsid w:val="000A78DC"/>
    <w:rsid w:val="000A7D47"/>
    <w:rsid w:val="000B0A8C"/>
    <w:rsid w:val="000B23C1"/>
    <w:rsid w:val="000B35FD"/>
    <w:rsid w:val="000B3CCE"/>
    <w:rsid w:val="000B4A89"/>
    <w:rsid w:val="000B4E76"/>
    <w:rsid w:val="000B56AE"/>
    <w:rsid w:val="000B5CD9"/>
    <w:rsid w:val="000B6BA6"/>
    <w:rsid w:val="000B7064"/>
    <w:rsid w:val="000B76A0"/>
    <w:rsid w:val="000C019D"/>
    <w:rsid w:val="000C0949"/>
    <w:rsid w:val="000C0F52"/>
    <w:rsid w:val="000C1412"/>
    <w:rsid w:val="000C17DD"/>
    <w:rsid w:val="000C19FA"/>
    <w:rsid w:val="000C1C1F"/>
    <w:rsid w:val="000C27CD"/>
    <w:rsid w:val="000C2C47"/>
    <w:rsid w:val="000C3C25"/>
    <w:rsid w:val="000C517A"/>
    <w:rsid w:val="000C5DAE"/>
    <w:rsid w:val="000C63A4"/>
    <w:rsid w:val="000D1B5C"/>
    <w:rsid w:val="000D22E5"/>
    <w:rsid w:val="000D2E5E"/>
    <w:rsid w:val="000D3E98"/>
    <w:rsid w:val="000D4A2B"/>
    <w:rsid w:val="000D4FB0"/>
    <w:rsid w:val="000D4FBC"/>
    <w:rsid w:val="000D56FA"/>
    <w:rsid w:val="000D7826"/>
    <w:rsid w:val="000D7914"/>
    <w:rsid w:val="000D7E88"/>
    <w:rsid w:val="000E063F"/>
    <w:rsid w:val="000E12C5"/>
    <w:rsid w:val="000E13AD"/>
    <w:rsid w:val="000E13DB"/>
    <w:rsid w:val="000E1A75"/>
    <w:rsid w:val="000E69D4"/>
    <w:rsid w:val="000E744E"/>
    <w:rsid w:val="000E75C0"/>
    <w:rsid w:val="000F0B38"/>
    <w:rsid w:val="000F0D6D"/>
    <w:rsid w:val="000F0DAE"/>
    <w:rsid w:val="000F173B"/>
    <w:rsid w:val="000F1CE7"/>
    <w:rsid w:val="000F1E75"/>
    <w:rsid w:val="000F24F5"/>
    <w:rsid w:val="000F26CB"/>
    <w:rsid w:val="000F2C71"/>
    <w:rsid w:val="000F2E6B"/>
    <w:rsid w:val="000F315B"/>
    <w:rsid w:val="000F37B7"/>
    <w:rsid w:val="000F4111"/>
    <w:rsid w:val="000F4445"/>
    <w:rsid w:val="000F4C68"/>
    <w:rsid w:val="000F507B"/>
    <w:rsid w:val="000F50D4"/>
    <w:rsid w:val="000F589C"/>
    <w:rsid w:val="000F5D68"/>
    <w:rsid w:val="000F6E24"/>
    <w:rsid w:val="000F70BD"/>
    <w:rsid w:val="000F7857"/>
    <w:rsid w:val="000F795C"/>
    <w:rsid w:val="0010034D"/>
    <w:rsid w:val="0010038B"/>
    <w:rsid w:val="00100AA9"/>
    <w:rsid w:val="00100EE4"/>
    <w:rsid w:val="00101197"/>
    <w:rsid w:val="001013A1"/>
    <w:rsid w:val="00101BDE"/>
    <w:rsid w:val="001034D5"/>
    <w:rsid w:val="0010359B"/>
    <w:rsid w:val="001042A5"/>
    <w:rsid w:val="00104387"/>
    <w:rsid w:val="00104A3D"/>
    <w:rsid w:val="00105333"/>
    <w:rsid w:val="00106F62"/>
    <w:rsid w:val="001070DB"/>
    <w:rsid w:val="00107910"/>
    <w:rsid w:val="00107E12"/>
    <w:rsid w:val="0011032A"/>
    <w:rsid w:val="001115B9"/>
    <w:rsid w:val="00111963"/>
    <w:rsid w:val="00112370"/>
    <w:rsid w:val="00112C2C"/>
    <w:rsid w:val="00112E93"/>
    <w:rsid w:val="0011429C"/>
    <w:rsid w:val="001149B6"/>
    <w:rsid w:val="001154ED"/>
    <w:rsid w:val="00115FBB"/>
    <w:rsid w:val="00115FF1"/>
    <w:rsid w:val="001169AE"/>
    <w:rsid w:val="0011729A"/>
    <w:rsid w:val="001203F8"/>
    <w:rsid w:val="001204AB"/>
    <w:rsid w:val="00121898"/>
    <w:rsid w:val="001219D9"/>
    <w:rsid w:val="00121CF1"/>
    <w:rsid w:val="00122357"/>
    <w:rsid w:val="0012255A"/>
    <w:rsid w:val="001235EB"/>
    <w:rsid w:val="00123943"/>
    <w:rsid w:val="0012468B"/>
    <w:rsid w:val="00124952"/>
    <w:rsid w:val="00125179"/>
    <w:rsid w:val="00125BC4"/>
    <w:rsid w:val="00126F34"/>
    <w:rsid w:val="0012723E"/>
    <w:rsid w:val="00127270"/>
    <w:rsid w:val="00130045"/>
    <w:rsid w:val="001302A0"/>
    <w:rsid w:val="00130648"/>
    <w:rsid w:val="00130A8D"/>
    <w:rsid w:val="00130F54"/>
    <w:rsid w:val="00131CDE"/>
    <w:rsid w:val="001329B2"/>
    <w:rsid w:val="0013397E"/>
    <w:rsid w:val="00134338"/>
    <w:rsid w:val="001343D5"/>
    <w:rsid w:val="00134CB8"/>
    <w:rsid w:val="00134DE6"/>
    <w:rsid w:val="00135980"/>
    <w:rsid w:val="00136CC6"/>
    <w:rsid w:val="0013710C"/>
    <w:rsid w:val="0014065C"/>
    <w:rsid w:val="001417C2"/>
    <w:rsid w:val="001419C1"/>
    <w:rsid w:val="00143124"/>
    <w:rsid w:val="00144226"/>
    <w:rsid w:val="001451F4"/>
    <w:rsid w:val="0014554B"/>
    <w:rsid w:val="00145C17"/>
    <w:rsid w:val="00145D93"/>
    <w:rsid w:val="001476CB"/>
    <w:rsid w:val="001479B9"/>
    <w:rsid w:val="00147A6E"/>
    <w:rsid w:val="00150014"/>
    <w:rsid w:val="00150138"/>
    <w:rsid w:val="001503E3"/>
    <w:rsid w:val="00151021"/>
    <w:rsid w:val="0015129A"/>
    <w:rsid w:val="00151C5B"/>
    <w:rsid w:val="0015220C"/>
    <w:rsid w:val="0015280F"/>
    <w:rsid w:val="00152E40"/>
    <w:rsid w:val="00152F66"/>
    <w:rsid w:val="0015374C"/>
    <w:rsid w:val="00153C39"/>
    <w:rsid w:val="00153D39"/>
    <w:rsid w:val="00154135"/>
    <w:rsid w:val="0015431E"/>
    <w:rsid w:val="00154A43"/>
    <w:rsid w:val="00154E1A"/>
    <w:rsid w:val="001551CF"/>
    <w:rsid w:val="001551D9"/>
    <w:rsid w:val="001562C9"/>
    <w:rsid w:val="001610B9"/>
    <w:rsid w:val="00161FE5"/>
    <w:rsid w:val="00162F6E"/>
    <w:rsid w:val="001644A6"/>
    <w:rsid w:val="0016471E"/>
    <w:rsid w:val="0016636A"/>
    <w:rsid w:val="001664C9"/>
    <w:rsid w:val="001664E8"/>
    <w:rsid w:val="00166678"/>
    <w:rsid w:val="00166A65"/>
    <w:rsid w:val="00167699"/>
    <w:rsid w:val="001701EB"/>
    <w:rsid w:val="00170E18"/>
    <w:rsid w:val="00170EF5"/>
    <w:rsid w:val="00172242"/>
    <w:rsid w:val="0017257A"/>
    <w:rsid w:val="00172641"/>
    <w:rsid w:val="00172E60"/>
    <w:rsid w:val="00173C86"/>
    <w:rsid w:val="001743FA"/>
    <w:rsid w:val="00174763"/>
    <w:rsid w:val="0017520B"/>
    <w:rsid w:val="00175AD8"/>
    <w:rsid w:val="00175FA5"/>
    <w:rsid w:val="00176BBC"/>
    <w:rsid w:val="001773F5"/>
    <w:rsid w:val="001815D2"/>
    <w:rsid w:val="0018174F"/>
    <w:rsid w:val="00182094"/>
    <w:rsid w:val="0018212E"/>
    <w:rsid w:val="0018254E"/>
    <w:rsid w:val="001835A6"/>
    <w:rsid w:val="00183BBB"/>
    <w:rsid w:val="00183C95"/>
    <w:rsid w:val="001847DE"/>
    <w:rsid w:val="00184F73"/>
    <w:rsid w:val="00185513"/>
    <w:rsid w:val="00185CCA"/>
    <w:rsid w:val="0018605A"/>
    <w:rsid w:val="001864BA"/>
    <w:rsid w:val="0018685E"/>
    <w:rsid w:val="00187D68"/>
    <w:rsid w:val="0019006B"/>
    <w:rsid w:val="0019012F"/>
    <w:rsid w:val="00190DE8"/>
    <w:rsid w:val="001916B1"/>
    <w:rsid w:val="00191D23"/>
    <w:rsid w:val="001926A7"/>
    <w:rsid w:val="00192968"/>
    <w:rsid w:val="00192A42"/>
    <w:rsid w:val="0019460B"/>
    <w:rsid w:val="00194941"/>
    <w:rsid w:val="00194FFF"/>
    <w:rsid w:val="00195599"/>
    <w:rsid w:val="001956F5"/>
    <w:rsid w:val="001967F6"/>
    <w:rsid w:val="00197564"/>
    <w:rsid w:val="001A05C3"/>
    <w:rsid w:val="001A0869"/>
    <w:rsid w:val="001A17D9"/>
    <w:rsid w:val="001A3B12"/>
    <w:rsid w:val="001A4559"/>
    <w:rsid w:val="001A45D8"/>
    <w:rsid w:val="001A4CBA"/>
    <w:rsid w:val="001A4CC1"/>
    <w:rsid w:val="001A591A"/>
    <w:rsid w:val="001A7234"/>
    <w:rsid w:val="001A79D2"/>
    <w:rsid w:val="001A7AED"/>
    <w:rsid w:val="001B004C"/>
    <w:rsid w:val="001B0D6D"/>
    <w:rsid w:val="001B136C"/>
    <w:rsid w:val="001B1EB1"/>
    <w:rsid w:val="001B2A1F"/>
    <w:rsid w:val="001B45D5"/>
    <w:rsid w:val="001B46B2"/>
    <w:rsid w:val="001B4C4E"/>
    <w:rsid w:val="001B4F42"/>
    <w:rsid w:val="001B562B"/>
    <w:rsid w:val="001B7A11"/>
    <w:rsid w:val="001B7ED8"/>
    <w:rsid w:val="001C042D"/>
    <w:rsid w:val="001C091C"/>
    <w:rsid w:val="001C20BD"/>
    <w:rsid w:val="001C234A"/>
    <w:rsid w:val="001C253D"/>
    <w:rsid w:val="001C2BEC"/>
    <w:rsid w:val="001C392F"/>
    <w:rsid w:val="001C3FD6"/>
    <w:rsid w:val="001C3FF6"/>
    <w:rsid w:val="001C5A1D"/>
    <w:rsid w:val="001C690F"/>
    <w:rsid w:val="001C6AA1"/>
    <w:rsid w:val="001C716F"/>
    <w:rsid w:val="001C7A55"/>
    <w:rsid w:val="001C7C3F"/>
    <w:rsid w:val="001D22D6"/>
    <w:rsid w:val="001D24F6"/>
    <w:rsid w:val="001D26F2"/>
    <w:rsid w:val="001D41B8"/>
    <w:rsid w:val="001D453F"/>
    <w:rsid w:val="001D4CC6"/>
    <w:rsid w:val="001D51A7"/>
    <w:rsid w:val="001D614A"/>
    <w:rsid w:val="001D647F"/>
    <w:rsid w:val="001D6536"/>
    <w:rsid w:val="001D6900"/>
    <w:rsid w:val="001D6E81"/>
    <w:rsid w:val="001E0B3B"/>
    <w:rsid w:val="001E0B66"/>
    <w:rsid w:val="001E0C08"/>
    <w:rsid w:val="001E11BA"/>
    <w:rsid w:val="001E2493"/>
    <w:rsid w:val="001E2784"/>
    <w:rsid w:val="001E27BB"/>
    <w:rsid w:val="001E2C6E"/>
    <w:rsid w:val="001E3C1A"/>
    <w:rsid w:val="001E50AE"/>
    <w:rsid w:val="001E5228"/>
    <w:rsid w:val="001E5490"/>
    <w:rsid w:val="001E5532"/>
    <w:rsid w:val="001E5827"/>
    <w:rsid w:val="001E7155"/>
    <w:rsid w:val="001E7D9B"/>
    <w:rsid w:val="001F0486"/>
    <w:rsid w:val="001F0800"/>
    <w:rsid w:val="001F1000"/>
    <w:rsid w:val="001F195C"/>
    <w:rsid w:val="001F1E71"/>
    <w:rsid w:val="001F2178"/>
    <w:rsid w:val="001F437B"/>
    <w:rsid w:val="001F452E"/>
    <w:rsid w:val="001F4BA3"/>
    <w:rsid w:val="001F4DDF"/>
    <w:rsid w:val="001F500C"/>
    <w:rsid w:val="001F62B4"/>
    <w:rsid w:val="001F773B"/>
    <w:rsid w:val="001F7E22"/>
    <w:rsid w:val="002038AB"/>
    <w:rsid w:val="00203C4C"/>
    <w:rsid w:val="00203D39"/>
    <w:rsid w:val="002048BB"/>
    <w:rsid w:val="00205A53"/>
    <w:rsid w:val="00206081"/>
    <w:rsid w:val="00206145"/>
    <w:rsid w:val="00206AEA"/>
    <w:rsid w:val="00207D8D"/>
    <w:rsid w:val="00210D97"/>
    <w:rsid w:val="00212025"/>
    <w:rsid w:val="002120B1"/>
    <w:rsid w:val="00212119"/>
    <w:rsid w:val="002126EA"/>
    <w:rsid w:val="00212E26"/>
    <w:rsid w:val="00213B84"/>
    <w:rsid w:val="00214570"/>
    <w:rsid w:val="00214A68"/>
    <w:rsid w:val="00215FF2"/>
    <w:rsid w:val="00216B0D"/>
    <w:rsid w:val="00220537"/>
    <w:rsid w:val="00220E50"/>
    <w:rsid w:val="002214B3"/>
    <w:rsid w:val="00221530"/>
    <w:rsid w:val="0022178B"/>
    <w:rsid w:val="00223685"/>
    <w:rsid w:val="00224068"/>
    <w:rsid w:val="00224DEA"/>
    <w:rsid w:val="00224F6B"/>
    <w:rsid w:val="00225245"/>
    <w:rsid w:val="00225744"/>
    <w:rsid w:val="00225838"/>
    <w:rsid w:val="0022593D"/>
    <w:rsid w:val="00225FBF"/>
    <w:rsid w:val="00227B99"/>
    <w:rsid w:val="00230A4C"/>
    <w:rsid w:val="00230F2E"/>
    <w:rsid w:val="002312A1"/>
    <w:rsid w:val="00231387"/>
    <w:rsid w:val="002315C9"/>
    <w:rsid w:val="00231C51"/>
    <w:rsid w:val="002322A0"/>
    <w:rsid w:val="002324F7"/>
    <w:rsid w:val="002328B1"/>
    <w:rsid w:val="00232C6A"/>
    <w:rsid w:val="00233BFF"/>
    <w:rsid w:val="00235287"/>
    <w:rsid w:val="002356EB"/>
    <w:rsid w:val="002357F1"/>
    <w:rsid w:val="00236931"/>
    <w:rsid w:val="002369F3"/>
    <w:rsid w:val="002371D7"/>
    <w:rsid w:val="002371DA"/>
    <w:rsid w:val="00237634"/>
    <w:rsid w:val="0024124E"/>
    <w:rsid w:val="0024251A"/>
    <w:rsid w:val="00242A8D"/>
    <w:rsid w:val="00243059"/>
    <w:rsid w:val="00243397"/>
    <w:rsid w:val="00243E5E"/>
    <w:rsid w:val="00244718"/>
    <w:rsid w:val="00245AFF"/>
    <w:rsid w:val="00245BC1"/>
    <w:rsid w:val="002461A8"/>
    <w:rsid w:val="00246789"/>
    <w:rsid w:val="00246D87"/>
    <w:rsid w:val="002478A2"/>
    <w:rsid w:val="0025027D"/>
    <w:rsid w:val="0025060B"/>
    <w:rsid w:val="002508C6"/>
    <w:rsid w:val="00251F74"/>
    <w:rsid w:val="002527F6"/>
    <w:rsid w:val="0025351C"/>
    <w:rsid w:val="002539CA"/>
    <w:rsid w:val="00253B17"/>
    <w:rsid w:val="00254104"/>
    <w:rsid w:val="0025444E"/>
    <w:rsid w:val="002544C3"/>
    <w:rsid w:val="002546A2"/>
    <w:rsid w:val="00255044"/>
    <w:rsid w:val="00255D95"/>
    <w:rsid w:val="00256000"/>
    <w:rsid w:val="002562D9"/>
    <w:rsid w:val="0025648B"/>
    <w:rsid w:val="00260032"/>
    <w:rsid w:val="00260859"/>
    <w:rsid w:val="00260D4D"/>
    <w:rsid w:val="002613CA"/>
    <w:rsid w:val="00261EAD"/>
    <w:rsid w:val="0026214F"/>
    <w:rsid w:val="00262643"/>
    <w:rsid w:val="00262F0D"/>
    <w:rsid w:val="00263958"/>
    <w:rsid w:val="002641CA"/>
    <w:rsid w:val="00267717"/>
    <w:rsid w:val="0027012B"/>
    <w:rsid w:val="00271825"/>
    <w:rsid w:val="0027308E"/>
    <w:rsid w:val="00274166"/>
    <w:rsid w:val="00274554"/>
    <w:rsid w:val="002756E0"/>
    <w:rsid w:val="00277369"/>
    <w:rsid w:val="002776C7"/>
    <w:rsid w:val="002800A0"/>
    <w:rsid w:val="00281F22"/>
    <w:rsid w:val="00282C3A"/>
    <w:rsid w:val="0028362B"/>
    <w:rsid w:val="00283698"/>
    <w:rsid w:val="00283844"/>
    <w:rsid w:val="00283F7C"/>
    <w:rsid w:val="0028446A"/>
    <w:rsid w:val="002855BC"/>
    <w:rsid w:val="002869C7"/>
    <w:rsid w:val="00287881"/>
    <w:rsid w:val="0029014E"/>
    <w:rsid w:val="00290717"/>
    <w:rsid w:val="00290A38"/>
    <w:rsid w:val="00290EE2"/>
    <w:rsid w:val="00291CFC"/>
    <w:rsid w:val="00292DA3"/>
    <w:rsid w:val="00292EEC"/>
    <w:rsid w:val="0029366A"/>
    <w:rsid w:val="00294AAB"/>
    <w:rsid w:val="00294CE9"/>
    <w:rsid w:val="0029550E"/>
    <w:rsid w:val="002956D9"/>
    <w:rsid w:val="002962E2"/>
    <w:rsid w:val="002968FF"/>
    <w:rsid w:val="00296A6C"/>
    <w:rsid w:val="0029792A"/>
    <w:rsid w:val="002A009E"/>
    <w:rsid w:val="002A1373"/>
    <w:rsid w:val="002A1A30"/>
    <w:rsid w:val="002A1F7E"/>
    <w:rsid w:val="002A3FA9"/>
    <w:rsid w:val="002A43BA"/>
    <w:rsid w:val="002A460D"/>
    <w:rsid w:val="002A58A4"/>
    <w:rsid w:val="002A5B27"/>
    <w:rsid w:val="002A5BA6"/>
    <w:rsid w:val="002A5BDD"/>
    <w:rsid w:val="002A6083"/>
    <w:rsid w:val="002A6289"/>
    <w:rsid w:val="002A6372"/>
    <w:rsid w:val="002A69D6"/>
    <w:rsid w:val="002A7F1C"/>
    <w:rsid w:val="002B056F"/>
    <w:rsid w:val="002B0A6B"/>
    <w:rsid w:val="002B0AAD"/>
    <w:rsid w:val="002B12B1"/>
    <w:rsid w:val="002B18AA"/>
    <w:rsid w:val="002B2187"/>
    <w:rsid w:val="002B3FBD"/>
    <w:rsid w:val="002B4725"/>
    <w:rsid w:val="002B626C"/>
    <w:rsid w:val="002B68E7"/>
    <w:rsid w:val="002B6BA5"/>
    <w:rsid w:val="002B6C0D"/>
    <w:rsid w:val="002B6CE1"/>
    <w:rsid w:val="002B7304"/>
    <w:rsid w:val="002B77FD"/>
    <w:rsid w:val="002B7A2D"/>
    <w:rsid w:val="002C0497"/>
    <w:rsid w:val="002C076C"/>
    <w:rsid w:val="002C0973"/>
    <w:rsid w:val="002C0F09"/>
    <w:rsid w:val="002C3B70"/>
    <w:rsid w:val="002C5625"/>
    <w:rsid w:val="002C66F1"/>
    <w:rsid w:val="002C6EA6"/>
    <w:rsid w:val="002C73B5"/>
    <w:rsid w:val="002D0382"/>
    <w:rsid w:val="002D047C"/>
    <w:rsid w:val="002D0575"/>
    <w:rsid w:val="002D0711"/>
    <w:rsid w:val="002D0B67"/>
    <w:rsid w:val="002D0DDE"/>
    <w:rsid w:val="002D0F83"/>
    <w:rsid w:val="002D147F"/>
    <w:rsid w:val="002D21C5"/>
    <w:rsid w:val="002D2222"/>
    <w:rsid w:val="002D2490"/>
    <w:rsid w:val="002D2993"/>
    <w:rsid w:val="002D2B73"/>
    <w:rsid w:val="002D3075"/>
    <w:rsid w:val="002D32EE"/>
    <w:rsid w:val="002D39B5"/>
    <w:rsid w:val="002D4523"/>
    <w:rsid w:val="002D47DD"/>
    <w:rsid w:val="002D5175"/>
    <w:rsid w:val="002D6384"/>
    <w:rsid w:val="002D6C26"/>
    <w:rsid w:val="002D7159"/>
    <w:rsid w:val="002D7692"/>
    <w:rsid w:val="002E1148"/>
    <w:rsid w:val="002E1721"/>
    <w:rsid w:val="002E19DA"/>
    <w:rsid w:val="002E1ACA"/>
    <w:rsid w:val="002E20FA"/>
    <w:rsid w:val="002E254D"/>
    <w:rsid w:val="002E2602"/>
    <w:rsid w:val="002E2842"/>
    <w:rsid w:val="002E30A3"/>
    <w:rsid w:val="002E3393"/>
    <w:rsid w:val="002E3D1F"/>
    <w:rsid w:val="002E536A"/>
    <w:rsid w:val="002E53F8"/>
    <w:rsid w:val="002E5EC8"/>
    <w:rsid w:val="002E7853"/>
    <w:rsid w:val="002F00B2"/>
    <w:rsid w:val="002F06A7"/>
    <w:rsid w:val="002F189E"/>
    <w:rsid w:val="002F1A3D"/>
    <w:rsid w:val="002F279B"/>
    <w:rsid w:val="002F28C6"/>
    <w:rsid w:val="002F2F96"/>
    <w:rsid w:val="002F5286"/>
    <w:rsid w:val="002F5C66"/>
    <w:rsid w:val="002F67BE"/>
    <w:rsid w:val="002F68AB"/>
    <w:rsid w:val="002F6FAD"/>
    <w:rsid w:val="002F70EC"/>
    <w:rsid w:val="002F7408"/>
    <w:rsid w:val="002F7588"/>
    <w:rsid w:val="002F7CA5"/>
    <w:rsid w:val="0030069F"/>
    <w:rsid w:val="00301768"/>
    <w:rsid w:val="00301B7C"/>
    <w:rsid w:val="0030257F"/>
    <w:rsid w:val="00303012"/>
    <w:rsid w:val="00303ADB"/>
    <w:rsid w:val="0030524F"/>
    <w:rsid w:val="003052B9"/>
    <w:rsid w:val="00306472"/>
    <w:rsid w:val="00306CF1"/>
    <w:rsid w:val="00307F35"/>
    <w:rsid w:val="00310F29"/>
    <w:rsid w:val="0031131C"/>
    <w:rsid w:val="00311AE7"/>
    <w:rsid w:val="00311C2A"/>
    <w:rsid w:val="00312381"/>
    <w:rsid w:val="003128D3"/>
    <w:rsid w:val="003134BB"/>
    <w:rsid w:val="00313E92"/>
    <w:rsid w:val="00314DF6"/>
    <w:rsid w:val="00315DF3"/>
    <w:rsid w:val="00316142"/>
    <w:rsid w:val="00320590"/>
    <w:rsid w:val="003207BC"/>
    <w:rsid w:val="00320E03"/>
    <w:rsid w:val="003212D5"/>
    <w:rsid w:val="00321744"/>
    <w:rsid w:val="00321970"/>
    <w:rsid w:val="00321ADF"/>
    <w:rsid w:val="00321C18"/>
    <w:rsid w:val="00321F70"/>
    <w:rsid w:val="00322A86"/>
    <w:rsid w:val="00323132"/>
    <w:rsid w:val="00323EBA"/>
    <w:rsid w:val="0032544C"/>
    <w:rsid w:val="003268DB"/>
    <w:rsid w:val="00326C24"/>
    <w:rsid w:val="00326C60"/>
    <w:rsid w:val="00326E0F"/>
    <w:rsid w:val="00327324"/>
    <w:rsid w:val="00327601"/>
    <w:rsid w:val="00327CAF"/>
    <w:rsid w:val="00330EFB"/>
    <w:rsid w:val="00332136"/>
    <w:rsid w:val="0033392C"/>
    <w:rsid w:val="00333D18"/>
    <w:rsid w:val="00333EB5"/>
    <w:rsid w:val="0033415A"/>
    <w:rsid w:val="003356F0"/>
    <w:rsid w:val="003361C9"/>
    <w:rsid w:val="003364D4"/>
    <w:rsid w:val="00336E57"/>
    <w:rsid w:val="003373D2"/>
    <w:rsid w:val="00337E29"/>
    <w:rsid w:val="00340D79"/>
    <w:rsid w:val="00341714"/>
    <w:rsid w:val="003420A2"/>
    <w:rsid w:val="003425F1"/>
    <w:rsid w:val="003426DC"/>
    <w:rsid w:val="00342FE3"/>
    <w:rsid w:val="00344021"/>
    <w:rsid w:val="00344446"/>
    <w:rsid w:val="00344992"/>
    <w:rsid w:val="00345233"/>
    <w:rsid w:val="00345B13"/>
    <w:rsid w:val="00345E9C"/>
    <w:rsid w:val="00346D1C"/>
    <w:rsid w:val="003470CD"/>
    <w:rsid w:val="00347AA5"/>
    <w:rsid w:val="00347CBB"/>
    <w:rsid w:val="00350297"/>
    <w:rsid w:val="00350553"/>
    <w:rsid w:val="003506DE"/>
    <w:rsid w:val="00350E86"/>
    <w:rsid w:val="00350ECF"/>
    <w:rsid w:val="00350F44"/>
    <w:rsid w:val="00351522"/>
    <w:rsid w:val="0035172B"/>
    <w:rsid w:val="00353179"/>
    <w:rsid w:val="003531C2"/>
    <w:rsid w:val="00353812"/>
    <w:rsid w:val="00353865"/>
    <w:rsid w:val="003553D8"/>
    <w:rsid w:val="00355EDC"/>
    <w:rsid w:val="00356955"/>
    <w:rsid w:val="0035725F"/>
    <w:rsid w:val="0036005B"/>
    <w:rsid w:val="00360CD4"/>
    <w:rsid w:val="00361242"/>
    <w:rsid w:val="0036195C"/>
    <w:rsid w:val="00361A40"/>
    <w:rsid w:val="00361E70"/>
    <w:rsid w:val="003622AA"/>
    <w:rsid w:val="00362993"/>
    <w:rsid w:val="00362E5D"/>
    <w:rsid w:val="00362ED1"/>
    <w:rsid w:val="00363443"/>
    <w:rsid w:val="00363D95"/>
    <w:rsid w:val="0036432F"/>
    <w:rsid w:val="003643E1"/>
    <w:rsid w:val="00364779"/>
    <w:rsid w:val="00365162"/>
    <w:rsid w:val="003653D6"/>
    <w:rsid w:val="00365AE0"/>
    <w:rsid w:val="003668FF"/>
    <w:rsid w:val="00366DC4"/>
    <w:rsid w:val="00367C9A"/>
    <w:rsid w:val="00370346"/>
    <w:rsid w:val="0037045D"/>
    <w:rsid w:val="00370998"/>
    <w:rsid w:val="00370B63"/>
    <w:rsid w:val="00371572"/>
    <w:rsid w:val="00371A47"/>
    <w:rsid w:val="00371CEF"/>
    <w:rsid w:val="00371D23"/>
    <w:rsid w:val="003726AA"/>
    <w:rsid w:val="0037286A"/>
    <w:rsid w:val="003728BA"/>
    <w:rsid w:val="00372EAC"/>
    <w:rsid w:val="003740E7"/>
    <w:rsid w:val="00374F70"/>
    <w:rsid w:val="00375DB3"/>
    <w:rsid w:val="0037689A"/>
    <w:rsid w:val="00376DC2"/>
    <w:rsid w:val="00380E01"/>
    <w:rsid w:val="0038190C"/>
    <w:rsid w:val="00383B5C"/>
    <w:rsid w:val="00383C23"/>
    <w:rsid w:val="003856FE"/>
    <w:rsid w:val="00385B28"/>
    <w:rsid w:val="00386C9E"/>
    <w:rsid w:val="00386EE8"/>
    <w:rsid w:val="0038735F"/>
    <w:rsid w:val="003875E1"/>
    <w:rsid w:val="00387FD2"/>
    <w:rsid w:val="0039005C"/>
    <w:rsid w:val="003900A3"/>
    <w:rsid w:val="00390164"/>
    <w:rsid w:val="0039050A"/>
    <w:rsid w:val="003911AE"/>
    <w:rsid w:val="00391CB6"/>
    <w:rsid w:val="003936B4"/>
    <w:rsid w:val="00393C83"/>
    <w:rsid w:val="00394630"/>
    <w:rsid w:val="00394665"/>
    <w:rsid w:val="00394900"/>
    <w:rsid w:val="00396AAD"/>
    <w:rsid w:val="00397A46"/>
    <w:rsid w:val="003A11BF"/>
    <w:rsid w:val="003A124F"/>
    <w:rsid w:val="003A22B3"/>
    <w:rsid w:val="003A2473"/>
    <w:rsid w:val="003A29C8"/>
    <w:rsid w:val="003A2CC9"/>
    <w:rsid w:val="003A2D26"/>
    <w:rsid w:val="003A36EB"/>
    <w:rsid w:val="003A3E62"/>
    <w:rsid w:val="003A4372"/>
    <w:rsid w:val="003A461A"/>
    <w:rsid w:val="003A5035"/>
    <w:rsid w:val="003A545A"/>
    <w:rsid w:val="003A6FB6"/>
    <w:rsid w:val="003A735B"/>
    <w:rsid w:val="003B0C70"/>
    <w:rsid w:val="003B1622"/>
    <w:rsid w:val="003B27BA"/>
    <w:rsid w:val="003B2A72"/>
    <w:rsid w:val="003B366A"/>
    <w:rsid w:val="003B37CB"/>
    <w:rsid w:val="003B53D9"/>
    <w:rsid w:val="003B5830"/>
    <w:rsid w:val="003B5E20"/>
    <w:rsid w:val="003B6371"/>
    <w:rsid w:val="003B6D45"/>
    <w:rsid w:val="003B719C"/>
    <w:rsid w:val="003B7622"/>
    <w:rsid w:val="003C0CBB"/>
    <w:rsid w:val="003C0E0F"/>
    <w:rsid w:val="003C1B5E"/>
    <w:rsid w:val="003C38F5"/>
    <w:rsid w:val="003C3BAB"/>
    <w:rsid w:val="003C48D6"/>
    <w:rsid w:val="003C527C"/>
    <w:rsid w:val="003C598F"/>
    <w:rsid w:val="003C63F5"/>
    <w:rsid w:val="003C741F"/>
    <w:rsid w:val="003C7EAB"/>
    <w:rsid w:val="003D0C47"/>
    <w:rsid w:val="003D160B"/>
    <w:rsid w:val="003D1A52"/>
    <w:rsid w:val="003D218A"/>
    <w:rsid w:val="003D258D"/>
    <w:rsid w:val="003D2AA0"/>
    <w:rsid w:val="003D3044"/>
    <w:rsid w:val="003D4CC8"/>
    <w:rsid w:val="003D4F9E"/>
    <w:rsid w:val="003D4FBB"/>
    <w:rsid w:val="003D6C29"/>
    <w:rsid w:val="003D6D74"/>
    <w:rsid w:val="003D74AC"/>
    <w:rsid w:val="003E0289"/>
    <w:rsid w:val="003E057E"/>
    <w:rsid w:val="003E0BA0"/>
    <w:rsid w:val="003E0C0A"/>
    <w:rsid w:val="003E1174"/>
    <w:rsid w:val="003E16A8"/>
    <w:rsid w:val="003E272C"/>
    <w:rsid w:val="003E27A9"/>
    <w:rsid w:val="003E31B3"/>
    <w:rsid w:val="003E33E5"/>
    <w:rsid w:val="003E39B0"/>
    <w:rsid w:val="003E41ED"/>
    <w:rsid w:val="003E47E7"/>
    <w:rsid w:val="003E4F04"/>
    <w:rsid w:val="003E5245"/>
    <w:rsid w:val="003E58F1"/>
    <w:rsid w:val="003E5C76"/>
    <w:rsid w:val="003E5D80"/>
    <w:rsid w:val="003E5FEE"/>
    <w:rsid w:val="003E6131"/>
    <w:rsid w:val="003E7F23"/>
    <w:rsid w:val="003F0469"/>
    <w:rsid w:val="003F0629"/>
    <w:rsid w:val="003F0867"/>
    <w:rsid w:val="003F13C9"/>
    <w:rsid w:val="003F144F"/>
    <w:rsid w:val="003F16D6"/>
    <w:rsid w:val="003F2185"/>
    <w:rsid w:val="003F228F"/>
    <w:rsid w:val="003F409E"/>
    <w:rsid w:val="003F40A8"/>
    <w:rsid w:val="003F47DE"/>
    <w:rsid w:val="003F47FC"/>
    <w:rsid w:val="003F4A5E"/>
    <w:rsid w:val="003F54CF"/>
    <w:rsid w:val="003F61BA"/>
    <w:rsid w:val="003F7413"/>
    <w:rsid w:val="00400547"/>
    <w:rsid w:val="00400595"/>
    <w:rsid w:val="00400632"/>
    <w:rsid w:val="00401B0A"/>
    <w:rsid w:val="00401DC7"/>
    <w:rsid w:val="00401E02"/>
    <w:rsid w:val="00402243"/>
    <w:rsid w:val="004028D8"/>
    <w:rsid w:val="004030A6"/>
    <w:rsid w:val="00403278"/>
    <w:rsid w:val="00403D60"/>
    <w:rsid w:val="00404275"/>
    <w:rsid w:val="00404A49"/>
    <w:rsid w:val="00404C40"/>
    <w:rsid w:val="00406416"/>
    <w:rsid w:val="0040647E"/>
    <w:rsid w:val="0040666C"/>
    <w:rsid w:val="004075CE"/>
    <w:rsid w:val="00407E68"/>
    <w:rsid w:val="0041018B"/>
    <w:rsid w:val="004113FB"/>
    <w:rsid w:val="00412890"/>
    <w:rsid w:val="00413022"/>
    <w:rsid w:val="00414E84"/>
    <w:rsid w:val="0041544C"/>
    <w:rsid w:val="004161DC"/>
    <w:rsid w:val="00416B3E"/>
    <w:rsid w:val="004172BC"/>
    <w:rsid w:val="00417B9A"/>
    <w:rsid w:val="00417D5E"/>
    <w:rsid w:val="00420787"/>
    <w:rsid w:val="00420CDF"/>
    <w:rsid w:val="00420D1A"/>
    <w:rsid w:val="00420F43"/>
    <w:rsid w:val="00421E39"/>
    <w:rsid w:val="00422690"/>
    <w:rsid w:val="004226F3"/>
    <w:rsid w:val="004235F1"/>
    <w:rsid w:val="00424BE7"/>
    <w:rsid w:val="00424C3C"/>
    <w:rsid w:val="00424FE2"/>
    <w:rsid w:val="0042558F"/>
    <w:rsid w:val="004257FB"/>
    <w:rsid w:val="00426752"/>
    <w:rsid w:val="00427E74"/>
    <w:rsid w:val="004300F6"/>
    <w:rsid w:val="004303E3"/>
    <w:rsid w:val="004305E3"/>
    <w:rsid w:val="00430A04"/>
    <w:rsid w:val="00430DA0"/>
    <w:rsid w:val="00432915"/>
    <w:rsid w:val="00432F8D"/>
    <w:rsid w:val="00433299"/>
    <w:rsid w:val="00433AC1"/>
    <w:rsid w:val="0043401E"/>
    <w:rsid w:val="004346CD"/>
    <w:rsid w:val="00434CDA"/>
    <w:rsid w:val="00435404"/>
    <w:rsid w:val="00436B5D"/>
    <w:rsid w:val="0043790A"/>
    <w:rsid w:val="004379EB"/>
    <w:rsid w:val="0044225F"/>
    <w:rsid w:val="004427CC"/>
    <w:rsid w:val="00442B41"/>
    <w:rsid w:val="00442F39"/>
    <w:rsid w:val="00443670"/>
    <w:rsid w:val="004444CA"/>
    <w:rsid w:val="00445548"/>
    <w:rsid w:val="00445733"/>
    <w:rsid w:val="00445EE0"/>
    <w:rsid w:val="004466F2"/>
    <w:rsid w:val="00451360"/>
    <w:rsid w:val="0045213A"/>
    <w:rsid w:val="004524C1"/>
    <w:rsid w:val="00452CD9"/>
    <w:rsid w:val="0045313E"/>
    <w:rsid w:val="004548EA"/>
    <w:rsid w:val="00454F58"/>
    <w:rsid w:val="00455140"/>
    <w:rsid w:val="0045568C"/>
    <w:rsid w:val="004557F3"/>
    <w:rsid w:val="00456431"/>
    <w:rsid w:val="004579FE"/>
    <w:rsid w:val="00457F22"/>
    <w:rsid w:val="00460A41"/>
    <w:rsid w:val="004611D8"/>
    <w:rsid w:val="0046128E"/>
    <w:rsid w:val="00461A80"/>
    <w:rsid w:val="00462395"/>
    <w:rsid w:val="00462653"/>
    <w:rsid w:val="00462EA7"/>
    <w:rsid w:val="0046372F"/>
    <w:rsid w:val="004649EE"/>
    <w:rsid w:val="00464E1C"/>
    <w:rsid w:val="00465DE3"/>
    <w:rsid w:val="004664F4"/>
    <w:rsid w:val="00467580"/>
    <w:rsid w:val="00470442"/>
    <w:rsid w:val="00471431"/>
    <w:rsid w:val="00471E7C"/>
    <w:rsid w:val="004726F4"/>
    <w:rsid w:val="004750D6"/>
    <w:rsid w:val="0047597C"/>
    <w:rsid w:val="004763A9"/>
    <w:rsid w:val="00477018"/>
    <w:rsid w:val="00477CE5"/>
    <w:rsid w:val="00480234"/>
    <w:rsid w:val="00480C18"/>
    <w:rsid w:val="00481622"/>
    <w:rsid w:val="0048187C"/>
    <w:rsid w:val="00483190"/>
    <w:rsid w:val="00483AF0"/>
    <w:rsid w:val="00484F71"/>
    <w:rsid w:val="00484F7D"/>
    <w:rsid w:val="0048595D"/>
    <w:rsid w:val="00486A2E"/>
    <w:rsid w:val="00490003"/>
    <w:rsid w:val="00492726"/>
    <w:rsid w:val="00493E93"/>
    <w:rsid w:val="00493F2C"/>
    <w:rsid w:val="00495D7F"/>
    <w:rsid w:val="00495E91"/>
    <w:rsid w:val="0049774B"/>
    <w:rsid w:val="00497904"/>
    <w:rsid w:val="00497C3A"/>
    <w:rsid w:val="00497DBE"/>
    <w:rsid w:val="00497F33"/>
    <w:rsid w:val="004A017A"/>
    <w:rsid w:val="004A1CBE"/>
    <w:rsid w:val="004A2105"/>
    <w:rsid w:val="004A2587"/>
    <w:rsid w:val="004A2BB6"/>
    <w:rsid w:val="004A3455"/>
    <w:rsid w:val="004A4868"/>
    <w:rsid w:val="004A4EFB"/>
    <w:rsid w:val="004A50C5"/>
    <w:rsid w:val="004A685C"/>
    <w:rsid w:val="004A7D26"/>
    <w:rsid w:val="004B0F38"/>
    <w:rsid w:val="004B2054"/>
    <w:rsid w:val="004B25C9"/>
    <w:rsid w:val="004B2859"/>
    <w:rsid w:val="004B4299"/>
    <w:rsid w:val="004B48ED"/>
    <w:rsid w:val="004B4A03"/>
    <w:rsid w:val="004B5872"/>
    <w:rsid w:val="004B5D67"/>
    <w:rsid w:val="004B71BD"/>
    <w:rsid w:val="004C00A0"/>
    <w:rsid w:val="004C0C89"/>
    <w:rsid w:val="004C0D42"/>
    <w:rsid w:val="004C1F2A"/>
    <w:rsid w:val="004C2065"/>
    <w:rsid w:val="004C252F"/>
    <w:rsid w:val="004C2592"/>
    <w:rsid w:val="004C36D9"/>
    <w:rsid w:val="004C42D1"/>
    <w:rsid w:val="004C42ED"/>
    <w:rsid w:val="004C4919"/>
    <w:rsid w:val="004C507B"/>
    <w:rsid w:val="004C50F8"/>
    <w:rsid w:val="004C547D"/>
    <w:rsid w:val="004C550C"/>
    <w:rsid w:val="004C7133"/>
    <w:rsid w:val="004C7446"/>
    <w:rsid w:val="004D02A6"/>
    <w:rsid w:val="004D08AE"/>
    <w:rsid w:val="004D0BAD"/>
    <w:rsid w:val="004D0CF7"/>
    <w:rsid w:val="004D143B"/>
    <w:rsid w:val="004D195D"/>
    <w:rsid w:val="004D1E2C"/>
    <w:rsid w:val="004D1FB7"/>
    <w:rsid w:val="004D3EEB"/>
    <w:rsid w:val="004D4BFB"/>
    <w:rsid w:val="004D5AAA"/>
    <w:rsid w:val="004D69F1"/>
    <w:rsid w:val="004D6FD2"/>
    <w:rsid w:val="004D6FFD"/>
    <w:rsid w:val="004E0469"/>
    <w:rsid w:val="004E1304"/>
    <w:rsid w:val="004E1366"/>
    <w:rsid w:val="004E22AF"/>
    <w:rsid w:val="004E2D4E"/>
    <w:rsid w:val="004E40DC"/>
    <w:rsid w:val="004E44BE"/>
    <w:rsid w:val="004E6832"/>
    <w:rsid w:val="004E6B79"/>
    <w:rsid w:val="004E7053"/>
    <w:rsid w:val="004E71CA"/>
    <w:rsid w:val="004E7E98"/>
    <w:rsid w:val="004F07F4"/>
    <w:rsid w:val="004F0C46"/>
    <w:rsid w:val="004F158D"/>
    <w:rsid w:val="004F2F91"/>
    <w:rsid w:val="004F31BF"/>
    <w:rsid w:val="004F4535"/>
    <w:rsid w:val="004F47DF"/>
    <w:rsid w:val="004F57B4"/>
    <w:rsid w:val="004F5E0B"/>
    <w:rsid w:val="004F6078"/>
    <w:rsid w:val="004F6B26"/>
    <w:rsid w:val="004F6E2A"/>
    <w:rsid w:val="004F70D4"/>
    <w:rsid w:val="004F76A3"/>
    <w:rsid w:val="004F76E3"/>
    <w:rsid w:val="00500FF8"/>
    <w:rsid w:val="00501386"/>
    <w:rsid w:val="00502273"/>
    <w:rsid w:val="00502504"/>
    <w:rsid w:val="00502631"/>
    <w:rsid w:val="005029B7"/>
    <w:rsid w:val="005051AA"/>
    <w:rsid w:val="005056A2"/>
    <w:rsid w:val="00505F53"/>
    <w:rsid w:val="00507623"/>
    <w:rsid w:val="0051022F"/>
    <w:rsid w:val="00510231"/>
    <w:rsid w:val="00510A63"/>
    <w:rsid w:val="00510B56"/>
    <w:rsid w:val="00511CED"/>
    <w:rsid w:val="00512188"/>
    <w:rsid w:val="00512498"/>
    <w:rsid w:val="00513E33"/>
    <w:rsid w:val="00515244"/>
    <w:rsid w:val="00515C8D"/>
    <w:rsid w:val="00516B28"/>
    <w:rsid w:val="00517938"/>
    <w:rsid w:val="00517DA5"/>
    <w:rsid w:val="00520254"/>
    <w:rsid w:val="00520D4D"/>
    <w:rsid w:val="005214C6"/>
    <w:rsid w:val="00521CDA"/>
    <w:rsid w:val="00522AED"/>
    <w:rsid w:val="00523B58"/>
    <w:rsid w:val="00523C4D"/>
    <w:rsid w:val="00526530"/>
    <w:rsid w:val="005300B3"/>
    <w:rsid w:val="0053022E"/>
    <w:rsid w:val="0053087A"/>
    <w:rsid w:val="00530FB3"/>
    <w:rsid w:val="00531272"/>
    <w:rsid w:val="00531A2E"/>
    <w:rsid w:val="005324B0"/>
    <w:rsid w:val="005327BA"/>
    <w:rsid w:val="00532A2D"/>
    <w:rsid w:val="005336FB"/>
    <w:rsid w:val="00533A3C"/>
    <w:rsid w:val="00534295"/>
    <w:rsid w:val="005344D2"/>
    <w:rsid w:val="005348E5"/>
    <w:rsid w:val="00536664"/>
    <w:rsid w:val="005366C6"/>
    <w:rsid w:val="005374E4"/>
    <w:rsid w:val="00537F1F"/>
    <w:rsid w:val="005413AC"/>
    <w:rsid w:val="00541970"/>
    <w:rsid w:val="00541C2E"/>
    <w:rsid w:val="0054220B"/>
    <w:rsid w:val="005427EF"/>
    <w:rsid w:val="00544169"/>
    <w:rsid w:val="00544354"/>
    <w:rsid w:val="005443E8"/>
    <w:rsid w:val="005448CC"/>
    <w:rsid w:val="0054501F"/>
    <w:rsid w:val="005453D9"/>
    <w:rsid w:val="005455C0"/>
    <w:rsid w:val="005466BD"/>
    <w:rsid w:val="00546ECC"/>
    <w:rsid w:val="00546F53"/>
    <w:rsid w:val="0054705E"/>
    <w:rsid w:val="00547295"/>
    <w:rsid w:val="005479FF"/>
    <w:rsid w:val="005501CF"/>
    <w:rsid w:val="0055056D"/>
    <w:rsid w:val="005508C4"/>
    <w:rsid w:val="00550B57"/>
    <w:rsid w:val="00550D49"/>
    <w:rsid w:val="00551261"/>
    <w:rsid w:val="005526DC"/>
    <w:rsid w:val="00552E20"/>
    <w:rsid w:val="00552FBB"/>
    <w:rsid w:val="00554925"/>
    <w:rsid w:val="0055546C"/>
    <w:rsid w:val="00555482"/>
    <w:rsid w:val="00556243"/>
    <w:rsid w:val="005562D6"/>
    <w:rsid w:val="00556488"/>
    <w:rsid w:val="005564A3"/>
    <w:rsid w:val="00556B1F"/>
    <w:rsid w:val="005574FC"/>
    <w:rsid w:val="0055757E"/>
    <w:rsid w:val="00561653"/>
    <w:rsid w:val="00562C5C"/>
    <w:rsid w:val="005630D7"/>
    <w:rsid w:val="005632A8"/>
    <w:rsid w:val="005647E6"/>
    <w:rsid w:val="0056540B"/>
    <w:rsid w:val="0056574C"/>
    <w:rsid w:val="0056582B"/>
    <w:rsid w:val="00566038"/>
    <w:rsid w:val="00566A02"/>
    <w:rsid w:val="00566B0B"/>
    <w:rsid w:val="005676C3"/>
    <w:rsid w:val="00570883"/>
    <w:rsid w:val="00571296"/>
    <w:rsid w:val="00572A42"/>
    <w:rsid w:val="00572CAD"/>
    <w:rsid w:val="00573344"/>
    <w:rsid w:val="0057349A"/>
    <w:rsid w:val="00573583"/>
    <w:rsid w:val="00574917"/>
    <w:rsid w:val="00574E24"/>
    <w:rsid w:val="005759B0"/>
    <w:rsid w:val="00575CFA"/>
    <w:rsid w:val="005761CE"/>
    <w:rsid w:val="00576248"/>
    <w:rsid w:val="005762BC"/>
    <w:rsid w:val="005813CE"/>
    <w:rsid w:val="005813D3"/>
    <w:rsid w:val="00581BE2"/>
    <w:rsid w:val="00581F75"/>
    <w:rsid w:val="00582B62"/>
    <w:rsid w:val="00583FDD"/>
    <w:rsid w:val="00584130"/>
    <w:rsid w:val="00584155"/>
    <w:rsid w:val="00584954"/>
    <w:rsid w:val="0058505F"/>
    <w:rsid w:val="00585894"/>
    <w:rsid w:val="00585AD7"/>
    <w:rsid w:val="00585CBA"/>
    <w:rsid w:val="005862AC"/>
    <w:rsid w:val="00586809"/>
    <w:rsid w:val="00586EB6"/>
    <w:rsid w:val="00586FC7"/>
    <w:rsid w:val="00587AB4"/>
    <w:rsid w:val="005905FC"/>
    <w:rsid w:val="00592479"/>
    <w:rsid w:val="00592AC1"/>
    <w:rsid w:val="00592B56"/>
    <w:rsid w:val="00593334"/>
    <w:rsid w:val="005940E3"/>
    <w:rsid w:val="0059424F"/>
    <w:rsid w:val="005949E6"/>
    <w:rsid w:val="00594A5A"/>
    <w:rsid w:val="005952FF"/>
    <w:rsid w:val="005955B5"/>
    <w:rsid w:val="00595AE6"/>
    <w:rsid w:val="005967DC"/>
    <w:rsid w:val="00596A60"/>
    <w:rsid w:val="00596DE9"/>
    <w:rsid w:val="005A0521"/>
    <w:rsid w:val="005A090C"/>
    <w:rsid w:val="005A09AC"/>
    <w:rsid w:val="005A1803"/>
    <w:rsid w:val="005A2A9E"/>
    <w:rsid w:val="005A39AA"/>
    <w:rsid w:val="005A4C85"/>
    <w:rsid w:val="005A4E2F"/>
    <w:rsid w:val="005A4FC9"/>
    <w:rsid w:val="005A5663"/>
    <w:rsid w:val="005A6696"/>
    <w:rsid w:val="005B1373"/>
    <w:rsid w:val="005B1FF3"/>
    <w:rsid w:val="005B2E20"/>
    <w:rsid w:val="005B2FF0"/>
    <w:rsid w:val="005B3028"/>
    <w:rsid w:val="005B4151"/>
    <w:rsid w:val="005B4BBA"/>
    <w:rsid w:val="005B4F3F"/>
    <w:rsid w:val="005B53BB"/>
    <w:rsid w:val="005B573C"/>
    <w:rsid w:val="005B5F51"/>
    <w:rsid w:val="005B6F52"/>
    <w:rsid w:val="005B75FA"/>
    <w:rsid w:val="005B7792"/>
    <w:rsid w:val="005C19A6"/>
    <w:rsid w:val="005C19D2"/>
    <w:rsid w:val="005C1EBA"/>
    <w:rsid w:val="005C27A2"/>
    <w:rsid w:val="005C2EDE"/>
    <w:rsid w:val="005C2FCF"/>
    <w:rsid w:val="005C3CA3"/>
    <w:rsid w:val="005C4152"/>
    <w:rsid w:val="005C4A3F"/>
    <w:rsid w:val="005C4CBD"/>
    <w:rsid w:val="005C6014"/>
    <w:rsid w:val="005C69B8"/>
    <w:rsid w:val="005C7FB8"/>
    <w:rsid w:val="005D1444"/>
    <w:rsid w:val="005D2016"/>
    <w:rsid w:val="005D221C"/>
    <w:rsid w:val="005D23AB"/>
    <w:rsid w:val="005D3771"/>
    <w:rsid w:val="005D4044"/>
    <w:rsid w:val="005D4085"/>
    <w:rsid w:val="005D4355"/>
    <w:rsid w:val="005D45FE"/>
    <w:rsid w:val="005D53D9"/>
    <w:rsid w:val="005D570A"/>
    <w:rsid w:val="005D580B"/>
    <w:rsid w:val="005D5AE0"/>
    <w:rsid w:val="005D5C1C"/>
    <w:rsid w:val="005D5F5C"/>
    <w:rsid w:val="005D5FEA"/>
    <w:rsid w:val="005D627C"/>
    <w:rsid w:val="005D6301"/>
    <w:rsid w:val="005D6574"/>
    <w:rsid w:val="005D6CB7"/>
    <w:rsid w:val="005D7825"/>
    <w:rsid w:val="005D7914"/>
    <w:rsid w:val="005E06F2"/>
    <w:rsid w:val="005E112A"/>
    <w:rsid w:val="005E1211"/>
    <w:rsid w:val="005E1255"/>
    <w:rsid w:val="005E12E7"/>
    <w:rsid w:val="005E1A5E"/>
    <w:rsid w:val="005E27C9"/>
    <w:rsid w:val="005E2EC2"/>
    <w:rsid w:val="005E31F3"/>
    <w:rsid w:val="005E3A75"/>
    <w:rsid w:val="005E6116"/>
    <w:rsid w:val="005E665D"/>
    <w:rsid w:val="005E7968"/>
    <w:rsid w:val="005E7C24"/>
    <w:rsid w:val="005F04CE"/>
    <w:rsid w:val="005F09F0"/>
    <w:rsid w:val="005F16FE"/>
    <w:rsid w:val="005F3932"/>
    <w:rsid w:val="005F4749"/>
    <w:rsid w:val="005F4838"/>
    <w:rsid w:val="005F6971"/>
    <w:rsid w:val="005F7302"/>
    <w:rsid w:val="005F7370"/>
    <w:rsid w:val="005F7BA0"/>
    <w:rsid w:val="006002E6"/>
    <w:rsid w:val="006003F9"/>
    <w:rsid w:val="00601ADE"/>
    <w:rsid w:val="0060200E"/>
    <w:rsid w:val="0060253B"/>
    <w:rsid w:val="006040E7"/>
    <w:rsid w:val="00604924"/>
    <w:rsid w:val="0060538D"/>
    <w:rsid w:val="00605DBF"/>
    <w:rsid w:val="00606815"/>
    <w:rsid w:val="006069EF"/>
    <w:rsid w:val="00606C0E"/>
    <w:rsid w:val="00606F82"/>
    <w:rsid w:val="00607A8D"/>
    <w:rsid w:val="00607D9F"/>
    <w:rsid w:val="006105CA"/>
    <w:rsid w:val="00610746"/>
    <w:rsid w:val="00610AA6"/>
    <w:rsid w:val="00610D75"/>
    <w:rsid w:val="00610D9F"/>
    <w:rsid w:val="00611603"/>
    <w:rsid w:val="00611B59"/>
    <w:rsid w:val="00611B74"/>
    <w:rsid w:val="006120F8"/>
    <w:rsid w:val="00613692"/>
    <w:rsid w:val="00613D5E"/>
    <w:rsid w:val="0061467B"/>
    <w:rsid w:val="00614D28"/>
    <w:rsid w:val="006152B6"/>
    <w:rsid w:val="00615499"/>
    <w:rsid w:val="00616950"/>
    <w:rsid w:val="00616B01"/>
    <w:rsid w:val="00616BDD"/>
    <w:rsid w:val="00617A0D"/>
    <w:rsid w:val="006211E6"/>
    <w:rsid w:val="00622D2A"/>
    <w:rsid w:val="00623630"/>
    <w:rsid w:val="00624340"/>
    <w:rsid w:val="0062543B"/>
    <w:rsid w:val="00626627"/>
    <w:rsid w:val="006302F5"/>
    <w:rsid w:val="00630F43"/>
    <w:rsid w:val="0063104B"/>
    <w:rsid w:val="006316CB"/>
    <w:rsid w:val="00631BC1"/>
    <w:rsid w:val="00633154"/>
    <w:rsid w:val="00633958"/>
    <w:rsid w:val="00633C1B"/>
    <w:rsid w:val="006343D4"/>
    <w:rsid w:val="0063489C"/>
    <w:rsid w:val="006356D4"/>
    <w:rsid w:val="00635D7E"/>
    <w:rsid w:val="00635E27"/>
    <w:rsid w:val="00635F29"/>
    <w:rsid w:val="00636026"/>
    <w:rsid w:val="00636235"/>
    <w:rsid w:val="00641A4E"/>
    <w:rsid w:val="006423FD"/>
    <w:rsid w:val="00642A6E"/>
    <w:rsid w:val="00643A93"/>
    <w:rsid w:val="006457A2"/>
    <w:rsid w:val="00645F0E"/>
    <w:rsid w:val="006466E6"/>
    <w:rsid w:val="00646765"/>
    <w:rsid w:val="00646F50"/>
    <w:rsid w:val="00647096"/>
    <w:rsid w:val="006472EC"/>
    <w:rsid w:val="0064764D"/>
    <w:rsid w:val="00647EAD"/>
    <w:rsid w:val="00647F8C"/>
    <w:rsid w:val="00650736"/>
    <w:rsid w:val="00651077"/>
    <w:rsid w:val="00651834"/>
    <w:rsid w:val="00651DB4"/>
    <w:rsid w:val="006529A3"/>
    <w:rsid w:val="00652E32"/>
    <w:rsid w:val="00652F09"/>
    <w:rsid w:val="00653350"/>
    <w:rsid w:val="00654AED"/>
    <w:rsid w:val="006567D3"/>
    <w:rsid w:val="00657F46"/>
    <w:rsid w:val="0066023B"/>
    <w:rsid w:val="0066038E"/>
    <w:rsid w:val="00660BD1"/>
    <w:rsid w:val="0066193D"/>
    <w:rsid w:val="006625B7"/>
    <w:rsid w:val="006626C9"/>
    <w:rsid w:val="0066276F"/>
    <w:rsid w:val="006630A6"/>
    <w:rsid w:val="00663BBF"/>
    <w:rsid w:val="0066498F"/>
    <w:rsid w:val="00665C05"/>
    <w:rsid w:val="006665DE"/>
    <w:rsid w:val="00666C26"/>
    <w:rsid w:val="00667EC9"/>
    <w:rsid w:val="00667F77"/>
    <w:rsid w:val="0067112D"/>
    <w:rsid w:val="00671786"/>
    <w:rsid w:val="006723D4"/>
    <w:rsid w:val="00672E60"/>
    <w:rsid w:val="00675013"/>
    <w:rsid w:val="0067706E"/>
    <w:rsid w:val="00677217"/>
    <w:rsid w:val="006772C9"/>
    <w:rsid w:val="0067774F"/>
    <w:rsid w:val="00677D36"/>
    <w:rsid w:val="00681084"/>
    <w:rsid w:val="006812F2"/>
    <w:rsid w:val="0068130E"/>
    <w:rsid w:val="00682AAA"/>
    <w:rsid w:val="00682EF6"/>
    <w:rsid w:val="00685759"/>
    <w:rsid w:val="006866AB"/>
    <w:rsid w:val="0068677F"/>
    <w:rsid w:val="00686843"/>
    <w:rsid w:val="00686CE9"/>
    <w:rsid w:val="006872CF"/>
    <w:rsid w:val="00687372"/>
    <w:rsid w:val="00687D2C"/>
    <w:rsid w:val="00690516"/>
    <w:rsid w:val="00690CD4"/>
    <w:rsid w:val="00690F15"/>
    <w:rsid w:val="00691BCB"/>
    <w:rsid w:val="006933C1"/>
    <w:rsid w:val="0069348E"/>
    <w:rsid w:val="00695378"/>
    <w:rsid w:val="0069591C"/>
    <w:rsid w:val="0069737A"/>
    <w:rsid w:val="006A0044"/>
    <w:rsid w:val="006A0288"/>
    <w:rsid w:val="006A0D46"/>
    <w:rsid w:val="006A103A"/>
    <w:rsid w:val="006A1A4A"/>
    <w:rsid w:val="006A1CC3"/>
    <w:rsid w:val="006A1DCD"/>
    <w:rsid w:val="006A26F4"/>
    <w:rsid w:val="006A59FC"/>
    <w:rsid w:val="006A5EBF"/>
    <w:rsid w:val="006A691B"/>
    <w:rsid w:val="006A721E"/>
    <w:rsid w:val="006A7E82"/>
    <w:rsid w:val="006B0711"/>
    <w:rsid w:val="006B089C"/>
    <w:rsid w:val="006B0D14"/>
    <w:rsid w:val="006B1630"/>
    <w:rsid w:val="006B2588"/>
    <w:rsid w:val="006B25C6"/>
    <w:rsid w:val="006B2674"/>
    <w:rsid w:val="006B2E69"/>
    <w:rsid w:val="006B3537"/>
    <w:rsid w:val="006B35BC"/>
    <w:rsid w:val="006B3948"/>
    <w:rsid w:val="006B3AB5"/>
    <w:rsid w:val="006B3C24"/>
    <w:rsid w:val="006B3F95"/>
    <w:rsid w:val="006B4734"/>
    <w:rsid w:val="006B4735"/>
    <w:rsid w:val="006B4855"/>
    <w:rsid w:val="006B4DE9"/>
    <w:rsid w:val="006B525D"/>
    <w:rsid w:val="006B543C"/>
    <w:rsid w:val="006B5A0A"/>
    <w:rsid w:val="006B5CFF"/>
    <w:rsid w:val="006B7D41"/>
    <w:rsid w:val="006C20A4"/>
    <w:rsid w:val="006C2112"/>
    <w:rsid w:val="006C24F2"/>
    <w:rsid w:val="006C3568"/>
    <w:rsid w:val="006C3618"/>
    <w:rsid w:val="006C4208"/>
    <w:rsid w:val="006C4860"/>
    <w:rsid w:val="006C4CE9"/>
    <w:rsid w:val="006C4FE7"/>
    <w:rsid w:val="006C58F7"/>
    <w:rsid w:val="006C6B7A"/>
    <w:rsid w:val="006C7023"/>
    <w:rsid w:val="006C7791"/>
    <w:rsid w:val="006D0FF9"/>
    <w:rsid w:val="006D1A74"/>
    <w:rsid w:val="006D1D07"/>
    <w:rsid w:val="006D1EE2"/>
    <w:rsid w:val="006D2240"/>
    <w:rsid w:val="006D29C7"/>
    <w:rsid w:val="006D2A99"/>
    <w:rsid w:val="006D2F79"/>
    <w:rsid w:val="006D55D5"/>
    <w:rsid w:val="006D56E2"/>
    <w:rsid w:val="006D60C3"/>
    <w:rsid w:val="006D6868"/>
    <w:rsid w:val="006D6E74"/>
    <w:rsid w:val="006D7915"/>
    <w:rsid w:val="006D7F86"/>
    <w:rsid w:val="006E021D"/>
    <w:rsid w:val="006E02B6"/>
    <w:rsid w:val="006E08DA"/>
    <w:rsid w:val="006E18B7"/>
    <w:rsid w:val="006E298A"/>
    <w:rsid w:val="006E29DB"/>
    <w:rsid w:val="006E2A80"/>
    <w:rsid w:val="006E2A95"/>
    <w:rsid w:val="006E3904"/>
    <w:rsid w:val="006E3E0F"/>
    <w:rsid w:val="006E568A"/>
    <w:rsid w:val="006E62B4"/>
    <w:rsid w:val="006E67DB"/>
    <w:rsid w:val="006E69A1"/>
    <w:rsid w:val="006E6AD7"/>
    <w:rsid w:val="006E6B7B"/>
    <w:rsid w:val="006E704A"/>
    <w:rsid w:val="006E797D"/>
    <w:rsid w:val="006E7EB7"/>
    <w:rsid w:val="006F09DC"/>
    <w:rsid w:val="006F166E"/>
    <w:rsid w:val="006F24A7"/>
    <w:rsid w:val="006F2795"/>
    <w:rsid w:val="006F30D9"/>
    <w:rsid w:val="006F42AE"/>
    <w:rsid w:val="006F4390"/>
    <w:rsid w:val="006F4AFD"/>
    <w:rsid w:val="006F4C07"/>
    <w:rsid w:val="006F5097"/>
    <w:rsid w:val="006F55AE"/>
    <w:rsid w:val="006F58F2"/>
    <w:rsid w:val="006F5E46"/>
    <w:rsid w:val="006F5F36"/>
    <w:rsid w:val="00700024"/>
    <w:rsid w:val="0070098F"/>
    <w:rsid w:val="00700B1A"/>
    <w:rsid w:val="0070190A"/>
    <w:rsid w:val="00701AC3"/>
    <w:rsid w:val="0070254E"/>
    <w:rsid w:val="00702616"/>
    <w:rsid w:val="007027C8"/>
    <w:rsid w:val="0070337C"/>
    <w:rsid w:val="00703833"/>
    <w:rsid w:val="00703CF7"/>
    <w:rsid w:val="007072D7"/>
    <w:rsid w:val="007077A5"/>
    <w:rsid w:val="00710C87"/>
    <w:rsid w:val="007121A5"/>
    <w:rsid w:val="00712581"/>
    <w:rsid w:val="00713224"/>
    <w:rsid w:val="00714E3B"/>
    <w:rsid w:val="0071654C"/>
    <w:rsid w:val="00720120"/>
    <w:rsid w:val="00721DE9"/>
    <w:rsid w:val="00722B15"/>
    <w:rsid w:val="00723121"/>
    <w:rsid w:val="0072495F"/>
    <w:rsid w:val="00724C60"/>
    <w:rsid w:val="00726277"/>
    <w:rsid w:val="00726304"/>
    <w:rsid w:val="0072635B"/>
    <w:rsid w:val="00726537"/>
    <w:rsid w:val="007266BB"/>
    <w:rsid w:val="00726AF0"/>
    <w:rsid w:val="007277A4"/>
    <w:rsid w:val="0073020E"/>
    <w:rsid w:val="0073093B"/>
    <w:rsid w:val="00730A26"/>
    <w:rsid w:val="007321FF"/>
    <w:rsid w:val="007328D7"/>
    <w:rsid w:val="00732D50"/>
    <w:rsid w:val="00733472"/>
    <w:rsid w:val="00733611"/>
    <w:rsid w:val="00734A72"/>
    <w:rsid w:val="0073531C"/>
    <w:rsid w:val="00735888"/>
    <w:rsid w:val="00736448"/>
    <w:rsid w:val="00736881"/>
    <w:rsid w:val="00736B22"/>
    <w:rsid w:val="0073799B"/>
    <w:rsid w:val="007405CD"/>
    <w:rsid w:val="0074100B"/>
    <w:rsid w:val="007416CE"/>
    <w:rsid w:val="00742005"/>
    <w:rsid w:val="00742008"/>
    <w:rsid w:val="007420A6"/>
    <w:rsid w:val="007432D2"/>
    <w:rsid w:val="0074370D"/>
    <w:rsid w:val="00744061"/>
    <w:rsid w:val="00744B02"/>
    <w:rsid w:val="00744DDF"/>
    <w:rsid w:val="00745424"/>
    <w:rsid w:val="00747709"/>
    <w:rsid w:val="00747E82"/>
    <w:rsid w:val="00750568"/>
    <w:rsid w:val="00750F87"/>
    <w:rsid w:val="00751143"/>
    <w:rsid w:val="007512BB"/>
    <w:rsid w:val="0075181D"/>
    <w:rsid w:val="007521D5"/>
    <w:rsid w:val="007525D3"/>
    <w:rsid w:val="0075371B"/>
    <w:rsid w:val="00753897"/>
    <w:rsid w:val="0075411E"/>
    <w:rsid w:val="0075417D"/>
    <w:rsid w:val="007544DC"/>
    <w:rsid w:val="00755135"/>
    <w:rsid w:val="00755BD0"/>
    <w:rsid w:val="00756196"/>
    <w:rsid w:val="00757A67"/>
    <w:rsid w:val="007604B7"/>
    <w:rsid w:val="00761867"/>
    <w:rsid w:val="00761DEB"/>
    <w:rsid w:val="00763370"/>
    <w:rsid w:val="007642F4"/>
    <w:rsid w:val="007654E4"/>
    <w:rsid w:val="00765587"/>
    <w:rsid w:val="0076581D"/>
    <w:rsid w:val="00765C69"/>
    <w:rsid w:val="00766495"/>
    <w:rsid w:val="007668F7"/>
    <w:rsid w:val="00766BAD"/>
    <w:rsid w:val="007675E0"/>
    <w:rsid w:val="00767C3F"/>
    <w:rsid w:val="0077098E"/>
    <w:rsid w:val="00771402"/>
    <w:rsid w:val="00771439"/>
    <w:rsid w:val="0077244E"/>
    <w:rsid w:val="0077275F"/>
    <w:rsid w:val="00772EB6"/>
    <w:rsid w:val="00774478"/>
    <w:rsid w:val="00774FE5"/>
    <w:rsid w:val="007768A6"/>
    <w:rsid w:val="0077719E"/>
    <w:rsid w:val="00777F49"/>
    <w:rsid w:val="00777F83"/>
    <w:rsid w:val="00780412"/>
    <w:rsid w:val="00780998"/>
    <w:rsid w:val="00780FAB"/>
    <w:rsid w:val="00781046"/>
    <w:rsid w:val="0078117A"/>
    <w:rsid w:val="00781944"/>
    <w:rsid w:val="00781D55"/>
    <w:rsid w:val="00784B17"/>
    <w:rsid w:val="00785A68"/>
    <w:rsid w:val="00786080"/>
    <w:rsid w:val="00786BAC"/>
    <w:rsid w:val="007905DA"/>
    <w:rsid w:val="00792E6A"/>
    <w:rsid w:val="00793154"/>
    <w:rsid w:val="00796867"/>
    <w:rsid w:val="0079768B"/>
    <w:rsid w:val="00797B23"/>
    <w:rsid w:val="007A04CF"/>
    <w:rsid w:val="007A1F69"/>
    <w:rsid w:val="007A2A74"/>
    <w:rsid w:val="007A3065"/>
    <w:rsid w:val="007A31E0"/>
    <w:rsid w:val="007A372F"/>
    <w:rsid w:val="007A3929"/>
    <w:rsid w:val="007A4914"/>
    <w:rsid w:val="007A4B23"/>
    <w:rsid w:val="007A5054"/>
    <w:rsid w:val="007A5E55"/>
    <w:rsid w:val="007A6332"/>
    <w:rsid w:val="007A6589"/>
    <w:rsid w:val="007A7576"/>
    <w:rsid w:val="007A79D6"/>
    <w:rsid w:val="007B0282"/>
    <w:rsid w:val="007B042E"/>
    <w:rsid w:val="007B072C"/>
    <w:rsid w:val="007B08A4"/>
    <w:rsid w:val="007B155A"/>
    <w:rsid w:val="007B3BAF"/>
    <w:rsid w:val="007B3DED"/>
    <w:rsid w:val="007B45B6"/>
    <w:rsid w:val="007B4B6D"/>
    <w:rsid w:val="007B4EAE"/>
    <w:rsid w:val="007B5387"/>
    <w:rsid w:val="007B53A6"/>
    <w:rsid w:val="007B6E31"/>
    <w:rsid w:val="007B7229"/>
    <w:rsid w:val="007B760F"/>
    <w:rsid w:val="007C2575"/>
    <w:rsid w:val="007C2EFC"/>
    <w:rsid w:val="007C4C03"/>
    <w:rsid w:val="007C51A3"/>
    <w:rsid w:val="007C52E6"/>
    <w:rsid w:val="007C5CB1"/>
    <w:rsid w:val="007C634A"/>
    <w:rsid w:val="007C6E19"/>
    <w:rsid w:val="007C6E59"/>
    <w:rsid w:val="007C7810"/>
    <w:rsid w:val="007C7B82"/>
    <w:rsid w:val="007C7D41"/>
    <w:rsid w:val="007D0B2B"/>
    <w:rsid w:val="007D0FBF"/>
    <w:rsid w:val="007D185C"/>
    <w:rsid w:val="007D18B1"/>
    <w:rsid w:val="007D1F8E"/>
    <w:rsid w:val="007D29D4"/>
    <w:rsid w:val="007D33F3"/>
    <w:rsid w:val="007D34AF"/>
    <w:rsid w:val="007D3A1F"/>
    <w:rsid w:val="007D3E94"/>
    <w:rsid w:val="007D42D9"/>
    <w:rsid w:val="007D45C1"/>
    <w:rsid w:val="007D4818"/>
    <w:rsid w:val="007D526D"/>
    <w:rsid w:val="007D559E"/>
    <w:rsid w:val="007D5C50"/>
    <w:rsid w:val="007D5F15"/>
    <w:rsid w:val="007D6557"/>
    <w:rsid w:val="007D6CC3"/>
    <w:rsid w:val="007D7275"/>
    <w:rsid w:val="007E05DD"/>
    <w:rsid w:val="007E187B"/>
    <w:rsid w:val="007E1A49"/>
    <w:rsid w:val="007E1FC6"/>
    <w:rsid w:val="007E2CA4"/>
    <w:rsid w:val="007E2F09"/>
    <w:rsid w:val="007E54D1"/>
    <w:rsid w:val="007E646C"/>
    <w:rsid w:val="007E67BE"/>
    <w:rsid w:val="007E67D6"/>
    <w:rsid w:val="007E7996"/>
    <w:rsid w:val="007F0C58"/>
    <w:rsid w:val="007F122E"/>
    <w:rsid w:val="007F12D1"/>
    <w:rsid w:val="007F16AB"/>
    <w:rsid w:val="007F228B"/>
    <w:rsid w:val="007F24C0"/>
    <w:rsid w:val="007F317E"/>
    <w:rsid w:val="007F376E"/>
    <w:rsid w:val="007F438E"/>
    <w:rsid w:val="007F4756"/>
    <w:rsid w:val="007F4F5E"/>
    <w:rsid w:val="007F5982"/>
    <w:rsid w:val="007F5B72"/>
    <w:rsid w:val="007F5F09"/>
    <w:rsid w:val="007F6B0B"/>
    <w:rsid w:val="007F7178"/>
    <w:rsid w:val="007F7241"/>
    <w:rsid w:val="007F7670"/>
    <w:rsid w:val="007F79E8"/>
    <w:rsid w:val="007F7DED"/>
    <w:rsid w:val="007F7FA1"/>
    <w:rsid w:val="007F7FF5"/>
    <w:rsid w:val="00800B42"/>
    <w:rsid w:val="008011F2"/>
    <w:rsid w:val="0080142F"/>
    <w:rsid w:val="00803EC4"/>
    <w:rsid w:val="008047A9"/>
    <w:rsid w:val="00804C7C"/>
    <w:rsid w:val="00804F2C"/>
    <w:rsid w:val="00805376"/>
    <w:rsid w:val="00805EDF"/>
    <w:rsid w:val="00807784"/>
    <w:rsid w:val="008108B7"/>
    <w:rsid w:val="00812480"/>
    <w:rsid w:val="00812809"/>
    <w:rsid w:val="008140DD"/>
    <w:rsid w:val="0081516E"/>
    <w:rsid w:val="0081590F"/>
    <w:rsid w:val="00815A99"/>
    <w:rsid w:val="00815AD3"/>
    <w:rsid w:val="00815B9A"/>
    <w:rsid w:val="0081619C"/>
    <w:rsid w:val="00816551"/>
    <w:rsid w:val="00820730"/>
    <w:rsid w:val="00821C52"/>
    <w:rsid w:val="00822155"/>
    <w:rsid w:val="008228DB"/>
    <w:rsid w:val="008251E3"/>
    <w:rsid w:val="00825663"/>
    <w:rsid w:val="00825EB8"/>
    <w:rsid w:val="00826701"/>
    <w:rsid w:val="00826740"/>
    <w:rsid w:val="00827CA8"/>
    <w:rsid w:val="00827D8D"/>
    <w:rsid w:val="008306E2"/>
    <w:rsid w:val="00830A99"/>
    <w:rsid w:val="00831D44"/>
    <w:rsid w:val="00831DDC"/>
    <w:rsid w:val="00832468"/>
    <w:rsid w:val="00832785"/>
    <w:rsid w:val="00833273"/>
    <w:rsid w:val="00833E77"/>
    <w:rsid w:val="0083454C"/>
    <w:rsid w:val="0083476E"/>
    <w:rsid w:val="00834B04"/>
    <w:rsid w:val="008353E2"/>
    <w:rsid w:val="008353F6"/>
    <w:rsid w:val="00835578"/>
    <w:rsid w:val="00835AF0"/>
    <w:rsid w:val="008366AB"/>
    <w:rsid w:val="008368AC"/>
    <w:rsid w:val="00837745"/>
    <w:rsid w:val="008379CB"/>
    <w:rsid w:val="00837A54"/>
    <w:rsid w:val="00837A72"/>
    <w:rsid w:val="00840434"/>
    <w:rsid w:val="00840ABE"/>
    <w:rsid w:val="008416A8"/>
    <w:rsid w:val="00841815"/>
    <w:rsid w:val="00841CB8"/>
    <w:rsid w:val="0084239D"/>
    <w:rsid w:val="0084260F"/>
    <w:rsid w:val="008426CE"/>
    <w:rsid w:val="00842CBB"/>
    <w:rsid w:val="00843CFE"/>
    <w:rsid w:val="00843E4C"/>
    <w:rsid w:val="00843EEE"/>
    <w:rsid w:val="008440E5"/>
    <w:rsid w:val="00846848"/>
    <w:rsid w:val="00847BF2"/>
    <w:rsid w:val="00847DE7"/>
    <w:rsid w:val="00847F1C"/>
    <w:rsid w:val="00851B14"/>
    <w:rsid w:val="008526BF"/>
    <w:rsid w:val="0085286C"/>
    <w:rsid w:val="00853479"/>
    <w:rsid w:val="00854835"/>
    <w:rsid w:val="008557A6"/>
    <w:rsid w:val="00855AB3"/>
    <w:rsid w:val="00855EAC"/>
    <w:rsid w:val="00855FE9"/>
    <w:rsid w:val="00857279"/>
    <w:rsid w:val="00857A91"/>
    <w:rsid w:val="008605A7"/>
    <w:rsid w:val="00860CE6"/>
    <w:rsid w:val="00861203"/>
    <w:rsid w:val="008613B3"/>
    <w:rsid w:val="00861762"/>
    <w:rsid w:val="00861A00"/>
    <w:rsid w:val="0086210B"/>
    <w:rsid w:val="00863E75"/>
    <w:rsid w:val="008645B5"/>
    <w:rsid w:val="008646B4"/>
    <w:rsid w:val="00864F08"/>
    <w:rsid w:val="0086529D"/>
    <w:rsid w:val="00865729"/>
    <w:rsid w:val="00865EC1"/>
    <w:rsid w:val="008662F4"/>
    <w:rsid w:val="00866352"/>
    <w:rsid w:val="00866D02"/>
    <w:rsid w:val="0086719A"/>
    <w:rsid w:val="00867A24"/>
    <w:rsid w:val="008717B6"/>
    <w:rsid w:val="00871D3E"/>
    <w:rsid w:val="00871DDB"/>
    <w:rsid w:val="00872297"/>
    <w:rsid w:val="008724F0"/>
    <w:rsid w:val="00873522"/>
    <w:rsid w:val="00874B92"/>
    <w:rsid w:val="008751B4"/>
    <w:rsid w:val="008751E0"/>
    <w:rsid w:val="00875D6F"/>
    <w:rsid w:val="00876539"/>
    <w:rsid w:val="00876B8B"/>
    <w:rsid w:val="00876B92"/>
    <w:rsid w:val="00877B51"/>
    <w:rsid w:val="00877B54"/>
    <w:rsid w:val="00877D6A"/>
    <w:rsid w:val="00880485"/>
    <w:rsid w:val="00880EA6"/>
    <w:rsid w:val="008819F6"/>
    <w:rsid w:val="00881ACC"/>
    <w:rsid w:val="008824BD"/>
    <w:rsid w:val="00882645"/>
    <w:rsid w:val="008831C4"/>
    <w:rsid w:val="0088518D"/>
    <w:rsid w:val="0088526A"/>
    <w:rsid w:val="00885D53"/>
    <w:rsid w:val="00887EDB"/>
    <w:rsid w:val="0089078A"/>
    <w:rsid w:val="00893387"/>
    <w:rsid w:val="0089343D"/>
    <w:rsid w:val="00893A53"/>
    <w:rsid w:val="0089506C"/>
    <w:rsid w:val="0089635A"/>
    <w:rsid w:val="00897EC9"/>
    <w:rsid w:val="008A042E"/>
    <w:rsid w:val="008A2153"/>
    <w:rsid w:val="008A2AE1"/>
    <w:rsid w:val="008A2BE4"/>
    <w:rsid w:val="008A2D45"/>
    <w:rsid w:val="008A39D1"/>
    <w:rsid w:val="008A3ECA"/>
    <w:rsid w:val="008A4598"/>
    <w:rsid w:val="008A48AE"/>
    <w:rsid w:val="008A4999"/>
    <w:rsid w:val="008A54DF"/>
    <w:rsid w:val="008A65D6"/>
    <w:rsid w:val="008A66B5"/>
    <w:rsid w:val="008A699C"/>
    <w:rsid w:val="008A6EEA"/>
    <w:rsid w:val="008A782B"/>
    <w:rsid w:val="008A783F"/>
    <w:rsid w:val="008B0B6F"/>
    <w:rsid w:val="008B0FE3"/>
    <w:rsid w:val="008B23A4"/>
    <w:rsid w:val="008B247A"/>
    <w:rsid w:val="008B2579"/>
    <w:rsid w:val="008B313A"/>
    <w:rsid w:val="008B3197"/>
    <w:rsid w:val="008B395D"/>
    <w:rsid w:val="008B3B3E"/>
    <w:rsid w:val="008B3CDC"/>
    <w:rsid w:val="008B3F88"/>
    <w:rsid w:val="008B4E26"/>
    <w:rsid w:val="008B7484"/>
    <w:rsid w:val="008B7C16"/>
    <w:rsid w:val="008C0759"/>
    <w:rsid w:val="008C07BE"/>
    <w:rsid w:val="008C0B4E"/>
    <w:rsid w:val="008C0F38"/>
    <w:rsid w:val="008C23AB"/>
    <w:rsid w:val="008C3510"/>
    <w:rsid w:val="008C3919"/>
    <w:rsid w:val="008C4078"/>
    <w:rsid w:val="008C4619"/>
    <w:rsid w:val="008C4F01"/>
    <w:rsid w:val="008C5498"/>
    <w:rsid w:val="008C5533"/>
    <w:rsid w:val="008C5A02"/>
    <w:rsid w:val="008C5BAB"/>
    <w:rsid w:val="008C5D02"/>
    <w:rsid w:val="008D0684"/>
    <w:rsid w:val="008D08BD"/>
    <w:rsid w:val="008D0956"/>
    <w:rsid w:val="008D0C94"/>
    <w:rsid w:val="008D0DCF"/>
    <w:rsid w:val="008D13C0"/>
    <w:rsid w:val="008D15A7"/>
    <w:rsid w:val="008D34BF"/>
    <w:rsid w:val="008D3958"/>
    <w:rsid w:val="008D3CE2"/>
    <w:rsid w:val="008D3FC4"/>
    <w:rsid w:val="008D4A66"/>
    <w:rsid w:val="008D55C5"/>
    <w:rsid w:val="008D6270"/>
    <w:rsid w:val="008D6E85"/>
    <w:rsid w:val="008D726A"/>
    <w:rsid w:val="008D7623"/>
    <w:rsid w:val="008E00F8"/>
    <w:rsid w:val="008E085C"/>
    <w:rsid w:val="008E0AFC"/>
    <w:rsid w:val="008E0CDE"/>
    <w:rsid w:val="008E0D0E"/>
    <w:rsid w:val="008E0EB7"/>
    <w:rsid w:val="008E1176"/>
    <w:rsid w:val="008E2831"/>
    <w:rsid w:val="008E2ABC"/>
    <w:rsid w:val="008E418C"/>
    <w:rsid w:val="008E4A86"/>
    <w:rsid w:val="008E4ED6"/>
    <w:rsid w:val="008E598B"/>
    <w:rsid w:val="008E5C2A"/>
    <w:rsid w:val="008E6076"/>
    <w:rsid w:val="008E6182"/>
    <w:rsid w:val="008E682C"/>
    <w:rsid w:val="008E6C7B"/>
    <w:rsid w:val="008E6FCF"/>
    <w:rsid w:val="008E72F0"/>
    <w:rsid w:val="008E735E"/>
    <w:rsid w:val="008F0574"/>
    <w:rsid w:val="008F1686"/>
    <w:rsid w:val="008F2EBF"/>
    <w:rsid w:val="008F3239"/>
    <w:rsid w:val="008F4801"/>
    <w:rsid w:val="008F49A1"/>
    <w:rsid w:val="008F4A08"/>
    <w:rsid w:val="008F5BCF"/>
    <w:rsid w:val="008F5D71"/>
    <w:rsid w:val="008F693F"/>
    <w:rsid w:val="009002C2"/>
    <w:rsid w:val="00900E68"/>
    <w:rsid w:val="00901276"/>
    <w:rsid w:val="00901FAA"/>
    <w:rsid w:val="00902111"/>
    <w:rsid w:val="009022C4"/>
    <w:rsid w:val="00903184"/>
    <w:rsid w:val="00903240"/>
    <w:rsid w:val="009054D9"/>
    <w:rsid w:val="00905AA5"/>
    <w:rsid w:val="00905FF1"/>
    <w:rsid w:val="00907175"/>
    <w:rsid w:val="009116A9"/>
    <w:rsid w:val="00911B70"/>
    <w:rsid w:val="009127BB"/>
    <w:rsid w:val="00912E70"/>
    <w:rsid w:val="00913489"/>
    <w:rsid w:val="009137FA"/>
    <w:rsid w:val="00913ADE"/>
    <w:rsid w:val="00913BE9"/>
    <w:rsid w:val="00914A76"/>
    <w:rsid w:val="0091518C"/>
    <w:rsid w:val="00915865"/>
    <w:rsid w:val="009177E8"/>
    <w:rsid w:val="009201F6"/>
    <w:rsid w:val="00920CE2"/>
    <w:rsid w:val="00920DA9"/>
    <w:rsid w:val="00920E04"/>
    <w:rsid w:val="009215FD"/>
    <w:rsid w:val="0092198C"/>
    <w:rsid w:val="00921C74"/>
    <w:rsid w:val="00922560"/>
    <w:rsid w:val="009227C9"/>
    <w:rsid w:val="0092332C"/>
    <w:rsid w:val="00923EC7"/>
    <w:rsid w:val="00926E4B"/>
    <w:rsid w:val="00927027"/>
    <w:rsid w:val="0092774C"/>
    <w:rsid w:val="00927CD3"/>
    <w:rsid w:val="0093030B"/>
    <w:rsid w:val="00930DE1"/>
    <w:rsid w:val="009313D2"/>
    <w:rsid w:val="00931C16"/>
    <w:rsid w:val="0093311E"/>
    <w:rsid w:val="00934189"/>
    <w:rsid w:val="0093467F"/>
    <w:rsid w:val="00935ECB"/>
    <w:rsid w:val="009363F1"/>
    <w:rsid w:val="0093787A"/>
    <w:rsid w:val="009379BC"/>
    <w:rsid w:val="00937B1D"/>
    <w:rsid w:val="0094056B"/>
    <w:rsid w:val="009409DB"/>
    <w:rsid w:val="00941947"/>
    <w:rsid w:val="00941EAF"/>
    <w:rsid w:val="0094425A"/>
    <w:rsid w:val="00945200"/>
    <w:rsid w:val="009454D7"/>
    <w:rsid w:val="00945F97"/>
    <w:rsid w:val="00946088"/>
    <w:rsid w:val="00946816"/>
    <w:rsid w:val="00946D03"/>
    <w:rsid w:val="009471CB"/>
    <w:rsid w:val="009506B9"/>
    <w:rsid w:val="00951D13"/>
    <w:rsid w:val="00952260"/>
    <w:rsid w:val="0095233B"/>
    <w:rsid w:val="0095323A"/>
    <w:rsid w:val="0095404A"/>
    <w:rsid w:val="00954B6C"/>
    <w:rsid w:val="0095534F"/>
    <w:rsid w:val="009555CC"/>
    <w:rsid w:val="00955952"/>
    <w:rsid w:val="009559CE"/>
    <w:rsid w:val="009561A7"/>
    <w:rsid w:val="00957262"/>
    <w:rsid w:val="00957B58"/>
    <w:rsid w:val="00960C6C"/>
    <w:rsid w:val="0096191C"/>
    <w:rsid w:val="0096252D"/>
    <w:rsid w:val="009637DB"/>
    <w:rsid w:val="00963DC0"/>
    <w:rsid w:val="00964219"/>
    <w:rsid w:val="0096463E"/>
    <w:rsid w:val="00964CD7"/>
    <w:rsid w:val="009653EB"/>
    <w:rsid w:val="009654D9"/>
    <w:rsid w:val="009667DD"/>
    <w:rsid w:val="00966AC5"/>
    <w:rsid w:val="00971312"/>
    <w:rsid w:val="00971836"/>
    <w:rsid w:val="00971CF3"/>
    <w:rsid w:val="0097245D"/>
    <w:rsid w:val="009744A6"/>
    <w:rsid w:val="00974D3E"/>
    <w:rsid w:val="009762E4"/>
    <w:rsid w:val="009768F1"/>
    <w:rsid w:val="00976C69"/>
    <w:rsid w:val="009775FA"/>
    <w:rsid w:val="00977E0F"/>
    <w:rsid w:val="00980360"/>
    <w:rsid w:val="009805BD"/>
    <w:rsid w:val="0098068C"/>
    <w:rsid w:val="009817F9"/>
    <w:rsid w:val="00983034"/>
    <w:rsid w:val="00983C53"/>
    <w:rsid w:val="00983CE9"/>
    <w:rsid w:val="009846EB"/>
    <w:rsid w:val="00984D16"/>
    <w:rsid w:val="0098514E"/>
    <w:rsid w:val="0098613C"/>
    <w:rsid w:val="009868D1"/>
    <w:rsid w:val="009868FC"/>
    <w:rsid w:val="00987436"/>
    <w:rsid w:val="00987E6C"/>
    <w:rsid w:val="00987EF8"/>
    <w:rsid w:val="009901D3"/>
    <w:rsid w:val="00990204"/>
    <w:rsid w:val="009908E3"/>
    <w:rsid w:val="00990E90"/>
    <w:rsid w:val="00991B48"/>
    <w:rsid w:val="0099250E"/>
    <w:rsid w:val="009926B8"/>
    <w:rsid w:val="00992BA6"/>
    <w:rsid w:val="009931F8"/>
    <w:rsid w:val="00993526"/>
    <w:rsid w:val="009936B3"/>
    <w:rsid w:val="00993924"/>
    <w:rsid w:val="00993A66"/>
    <w:rsid w:val="0099425B"/>
    <w:rsid w:val="009949BF"/>
    <w:rsid w:val="009949E7"/>
    <w:rsid w:val="00994D34"/>
    <w:rsid w:val="00994EE3"/>
    <w:rsid w:val="0099600F"/>
    <w:rsid w:val="009965A4"/>
    <w:rsid w:val="0099691D"/>
    <w:rsid w:val="00996975"/>
    <w:rsid w:val="00997206"/>
    <w:rsid w:val="00997483"/>
    <w:rsid w:val="009A0197"/>
    <w:rsid w:val="009A0332"/>
    <w:rsid w:val="009A076F"/>
    <w:rsid w:val="009A328E"/>
    <w:rsid w:val="009A3306"/>
    <w:rsid w:val="009A36D7"/>
    <w:rsid w:val="009A3A18"/>
    <w:rsid w:val="009A3BA7"/>
    <w:rsid w:val="009A3BE6"/>
    <w:rsid w:val="009A3CE5"/>
    <w:rsid w:val="009A4891"/>
    <w:rsid w:val="009A4DE8"/>
    <w:rsid w:val="009A4FD2"/>
    <w:rsid w:val="009A667C"/>
    <w:rsid w:val="009A675B"/>
    <w:rsid w:val="009A7445"/>
    <w:rsid w:val="009B14EF"/>
    <w:rsid w:val="009B1D5C"/>
    <w:rsid w:val="009B363F"/>
    <w:rsid w:val="009B3B55"/>
    <w:rsid w:val="009B414A"/>
    <w:rsid w:val="009B48C3"/>
    <w:rsid w:val="009B5006"/>
    <w:rsid w:val="009B5567"/>
    <w:rsid w:val="009B5C05"/>
    <w:rsid w:val="009B6A4B"/>
    <w:rsid w:val="009B6C92"/>
    <w:rsid w:val="009B7441"/>
    <w:rsid w:val="009C04B4"/>
    <w:rsid w:val="009C09AB"/>
    <w:rsid w:val="009C13BF"/>
    <w:rsid w:val="009C30CD"/>
    <w:rsid w:val="009C38DD"/>
    <w:rsid w:val="009C4F2A"/>
    <w:rsid w:val="009C588A"/>
    <w:rsid w:val="009C5C44"/>
    <w:rsid w:val="009C6303"/>
    <w:rsid w:val="009C6802"/>
    <w:rsid w:val="009C6D66"/>
    <w:rsid w:val="009C7FB7"/>
    <w:rsid w:val="009D0F42"/>
    <w:rsid w:val="009D1746"/>
    <w:rsid w:val="009D20CD"/>
    <w:rsid w:val="009D280A"/>
    <w:rsid w:val="009D294A"/>
    <w:rsid w:val="009D2A14"/>
    <w:rsid w:val="009D43E4"/>
    <w:rsid w:val="009D4534"/>
    <w:rsid w:val="009D4A33"/>
    <w:rsid w:val="009D5A08"/>
    <w:rsid w:val="009D5C51"/>
    <w:rsid w:val="009D5E21"/>
    <w:rsid w:val="009D6BD8"/>
    <w:rsid w:val="009D72B7"/>
    <w:rsid w:val="009E16B5"/>
    <w:rsid w:val="009E243F"/>
    <w:rsid w:val="009E282C"/>
    <w:rsid w:val="009E3692"/>
    <w:rsid w:val="009E3A4F"/>
    <w:rsid w:val="009E3BE3"/>
    <w:rsid w:val="009E3E1A"/>
    <w:rsid w:val="009E420F"/>
    <w:rsid w:val="009E49D1"/>
    <w:rsid w:val="009E4DA8"/>
    <w:rsid w:val="009E525A"/>
    <w:rsid w:val="009E53F9"/>
    <w:rsid w:val="009E6CCB"/>
    <w:rsid w:val="009E6EE3"/>
    <w:rsid w:val="009E76C8"/>
    <w:rsid w:val="009E7B17"/>
    <w:rsid w:val="009E7ECB"/>
    <w:rsid w:val="009F0018"/>
    <w:rsid w:val="009F0CED"/>
    <w:rsid w:val="009F12EA"/>
    <w:rsid w:val="009F32CB"/>
    <w:rsid w:val="009F3B0C"/>
    <w:rsid w:val="009F4302"/>
    <w:rsid w:val="009F44DB"/>
    <w:rsid w:val="009F4FA5"/>
    <w:rsid w:val="009F5878"/>
    <w:rsid w:val="009F5FFD"/>
    <w:rsid w:val="009F6B2E"/>
    <w:rsid w:val="00A003F7"/>
    <w:rsid w:val="00A01F6D"/>
    <w:rsid w:val="00A026AD"/>
    <w:rsid w:val="00A03497"/>
    <w:rsid w:val="00A03B90"/>
    <w:rsid w:val="00A03DA3"/>
    <w:rsid w:val="00A049AB"/>
    <w:rsid w:val="00A0539C"/>
    <w:rsid w:val="00A05457"/>
    <w:rsid w:val="00A05AB6"/>
    <w:rsid w:val="00A063FC"/>
    <w:rsid w:val="00A06EA5"/>
    <w:rsid w:val="00A0740C"/>
    <w:rsid w:val="00A078BD"/>
    <w:rsid w:val="00A102AD"/>
    <w:rsid w:val="00A103A7"/>
    <w:rsid w:val="00A10772"/>
    <w:rsid w:val="00A11917"/>
    <w:rsid w:val="00A11BBB"/>
    <w:rsid w:val="00A126F5"/>
    <w:rsid w:val="00A12CD2"/>
    <w:rsid w:val="00A13436"/>
    <w:rsid w:val="00A13969"/>
    <w:rsid w:val="00A1482E"/>
    <w:rsid w:val="00A14AB1"/>
    <w:rsid w:val="00A15317"/>
    <w:rsid w:val="00A15AC0"/>
    <w:rsid w:val="00A168F6"/>
    <w:rsid w:val="00A169BC"/>
    <w:rsid w:val="00A16A2B"/>
    <w:rsid w:val="00A16D4B"/>
    <w:rsid w:val="00A16FB7"/>
    <w:rsid w:val="00A17469"/>
    <w:rsid w:val="00A20988"/>
    <w:rsid w:val="00A211A6"/>
    <w:rsid w:val="00A218E5"/>
    <w:rsid w:val="00A21F2D"/>
    <w:rsid w:val="00A22404"/>
    <w:rsid w:val="00A24F69"/>
    <w:rsid w:val="00A26D23"/>
    <w:rsid w:val="00A30538"/>
    <w:rsid w:val="00A30663"/>
    <w:rsid w:val="00A31F6C"/>
    <w:rsid w:val="00A33218"/>
    <w:rsid w:val="00A33D2E"/>
    <w:rsid w:val="00A348B7"/>
    <w:rsid w:val="00A35AF2"/>
    <w:rsid w:val="00A40CFE"/>
    <w:rsid w:val="00A414A7"/>
    <w:rsid w:val="00A415FC"/>
    <w:rsid w:val="00A41680"/>
    <w:rsid w:val="00A4231A"/>
    <w:rsid w:val="00A42C0F"/>
    <w:rsid w:val="00A42D2B"/>
    <w:rsid w:val="00A434E8"/>
    <w:rsid w:val="00A43862"/>
    <w:rsid w:val="00A43B17"/>
    <w:rsid w:val="00A4421D"/>
    <w:rsid w:val="00A44718"/>
    <w:rsid w:val="00A45442"/>
    <w:rsid w:val="00A472DD"/>
    <w:rsid w:val="00A50447"/>
    <w:rsid w:val="00A5182B"/>
    <w:rsid w:val="00A51A6F"/>
    <w:rsid w:val="00A5204C"/>
    <w:rsid w:val="00A532CC"/>
    <w:rsid w:val="00A53E82"/>
    <w:rsid w:val="00A54265"/>
    <w:rsid w:val="00A5501D"/>
    <w:rsid w:val="00A551E6"/>
    <w:rsid w:val="00A5631B"/>
    <w:rsid w:val="00A5641B"/>
    <w:rsid w:val="00A572B8"/>
    <w:rsid w:val="00A608D8"/>
    <w:rsid w:val="00A60DFC"/>
    <w:rsid w:val="00A6186B"/>
    <w:rsid w:val="00A61893"/>
    <w:rsid w:val="00A61BD4"/>
    <w:rsid w:val="00A61D9E"/>
    <w:rsid w:val="00A623D7"/>
    <w:rsid w:val="00A624AF"/>
    <w:rsid w:val="00A62C69"/>
    <w:rsid w:val="00A62D0F"/>
    <w:rsid w:val="00A63A5A"/>
    <w:rsid w:val="00A63B0A"/>
    <w:rsid w:val="00A6552B"/>
    <w:rsid w:val="00A670DE"/>
    <w:rsid w:val="00A671DB"/>
    <w:rsid w:val="00A67C18"/>
    <w:rsid w:val="00A7061E"/>
    <w:rsid w:val="00A70F1C"/>
    <w:rsid w:val="00A716F2"/>
    <w:rsid w:val="00A71C72"/>
    <w:rsid w:val="00A7229A"/>
    <w:rsid w:val="00A72758"/>
    <w:rsid w:val="00A727DC"/>
    <w:rsid w:val="00A7280E"/>
    <w:rsid w:val="00A73398"/>
    <w:rsid w:val="00A7389D"/>
    <w:rsid w:val="00A73F9F"/>
    <w:rsid w:val="00A74FDD"/>
    <w:rsid w:val="00A75162"/>
    <w:rsid w:val="00A75264"/>
    <w:rsid w:val="00A75418"/>
    <w:rsid w:val="00A761FE"/>
    <w:rsid w:val="00A769AB"/>
    <w:rsid w:val="00A76EF7"/>
    <w:rsid w:val="00A80714"/>
    <w:rsid w:val="00A80C9D"/>
    <w:rsid w:val="00A80CFA"/>
    <w:rsid w:val="00A81272"/>
    <w:rsid w:val="00A81BB4"/>
    <w:rsid w:val="00A81D0D"/>
    <w:rsid w:val="00A821C1"/>
    <w:rsid w:val="00A823D2"/>
    <w:rsid w:val="00A829F2"/>
    <w:rsid w:val="00A82A3F"/>
    <w:rsid w:val="00A82AB7"/>
    <w:rsid w:val="00A842F3"/>
    <w:rsid w:val="00A84621"/>
    <w:rsid w:val="00A8463D"/>
    <w:rsid w:val="00A854FE"/>
    <w:rsid w:val="00A860DF"/>
    <w:rsid w:val="00A86403"/>
    <w:rsid w:val="00A86AB0"/>
    <w:rsid w:val="00A87796"/>
    <w:rsid w:val="00A87D50"/>
    <w:rsid w:val="00A907B9"/>
    <w:rsid w:val="00A912E6"/>
    <w:rsid w:val="00A91542"/>
    <w:rsid w:val="00A91676"/>
    <w:rsid w:val="00A91985"/>
    <w:rsid w:val="00A91B5C"/>
    <w:rsid w:val="00A91F8D"/>
    <w:rsid w:val="00A92F10"/>
    <w:rsid w:val="00A93C45"/>
    <w:rsid w:val="00A94D41"/>
    <w:rsid w:val="00A964F0"/>
    <w:rsid w:val="00A96938"/>
    <w:rsid w:val="00A96F55"/>
    <w:rsid w:val="00A975B7"/>
    <w:rsid w:val="00AA0BDF"/>
    <w:rsid w:val="00AA0EAA"/>
    <w:rsid w:val="00AA12D4"/>
    <w:rsid w:val="00AA1AC7"/>
    <w:rsid w:val="00AA2956"/>
    <w:rsid w:val="00AA2B9D"/>
    <w:rsid w:val="00AA3097"/>
    <w:rsid w:val="00AA3A3E"/>
    <w:rsid w:val="00AA40A8"/>
    <w:rsid w:val="00AA41C6"/>
    <w:rsid w:val="00AA431A"/>
    <w:rsid w:val="00AA49B0"/>
    <w:rsid w:val="00AA4A3D"/>
    <w:rsid w:val="00AA53F9"/>
    <w:rsid w:val="00AA5548"/>
    <w:rsid w:val="00AA569C"/>
    <w:rsid w:val="00AA5DEF"/>
    <w:rsid w:val="00AA619E"/>
    <w:rsid w:val="00AA7614"/>
    <w:rsid w:val="00AA778C"/>
    <w:rsid w:val="00AA782E"/>
    <w:rsid w:val="00AB1A7E"/>
    <w:rsid w:val="00AB20F5"/>
    <w:rsid w:val="00AB2AD1"/>
    <w:rsid w:val="00AB2CD4"/>
    <w:rsid w:val="00AB52BC"/>
    <w:rsid w:val="00AB53AE"/>
    <w:rsid w:val="00AB54D9"/>
    <w:rsid w:val="00AB5A5B"/>
    <w:rsid w:val="00AB5E6F"/>
    <w:rsid w:val="00AB62E0"/>
    <w:rsid w:val="00AB75AA"/>
    <w:rsid w:val="00AB7F93"/>
    <w:rsid w:val="00AC32A4"/>
    <w:rsid w:val="00AC3355"/>
    <w:rsid w:val="00AC3C63"/>
    <w:rsid w:val="00AC3DCF"/>
    <w:rsid w:val="00AC4FFE"/>
    <w:rsid w:val="00AC5B7E"/>
    <w:rsid w:val="00AC67F8"/>
    <w:rsid w:val="00AC683F"/>
    <w:rsid w:val="00AC7157"/>
    <w:rsid w:val="00AC7940"/>
    <w:rsid w:val="00AD1CAC"/>
    <w:rsid w:val="00AD2B87"/>
    <w:rsid w:val="00AD33EF"/>
    <w:rsid w:val="00AD42B4"/>
    <w:rsid w:val="00AD47F9"/>
    <w:rsid w:val="00AD5244"/>
    <w:rsid w:val="00AD5C48"/>
    <w:rsid w:val="00AD5F6A"/>
    <w:rsid w:val="00AD7810"/>
    <w:rsid w:val="00AE0AEE"/>
    <w:rsid w:val="00AE1E09"/>
    <w:rsid w:val="00AE3DB8"/>
    <w:rsid w:val="00AE43CB"/>
    <w:rsid w:val="00AE47C0"/>
    <w:rsid w:val="00AE5E6E"/>
    <w:rsid w:val="00AE61D3"/>
    <w:rsid w:val="00AE629B"/>
    <w:rsid w:val="00AE6691"/>
    <w:rsid w:val="00AF0987"/>
    <w:rsid w:val="00AF1598"/>
    <w:rsid w:val="00AF1A72"/>
    <w:rsid w:val="00AF334F"/>
    <w:rsid w:val="00AF3C10"/>
    <w:rsid w:val="00AF488C"/>
    <w:rsid w:val="00AF4BD0"/>
    <w:rsid w:val="00AF5D11"/>
    <w:rsid w:val="00AF6323"/>
    <w:rsid w:val="00AF652D"/>
    <w:rsid w:val="00B00470"/>
    <w:rsid w:val="00B00D5B"/>
    <w:rsid w:val="00B00F4E"/>
    <w:rsid w:val="00B013BD"/>
    <w:rsid w:val="00B01525"/>
    <w:rsid w:val="00B02F0E"/>
    <w:rsid w:val="00B04862"/>
    <w:rsid w:val="00B051D6"/>
    <w:rsid w:val="00B072AC"/>
    <w:rsid w:val="00B0754B"/>
    <w:rsid w:val="00B104D8"/>
    <w:rsid w:val="00B10B48"/>
    <w:rsid w:val="00B10C6D"/>
    <w:rsid w:val="00B11C23"/>
    <w:rsid w:val="00B12A5F"/>
    <w:rsid w:val="00B1351A"/>
    <w:rsid w:val="00B13A34"/>
    <w:rsid w:val="00B13CB6"/>
    <w:rsid w:val="00B1461D"/>
    <w:rsid w:val="00B1468C"/>
    <w:rsid w:val="00B15218"/>
    <w:rsid w:val="00B1710A"/>
    <w:rsid w:val="00B17346"/>
    <w:rsid w:val="00B1778D"/>
    <w:rsid w:val="00B1797C"/>
    <w:rsid w:val="00B207AF"/>
    <w:rsid w:val="00B20C8A"/>
    <w:rsid w:val="00B21C94"/>
    <w:rsid w:val="00B24253"/>
    <w:rsid w:val="00B24ACF"/>
    <w:rsid w:val="00B2515A"/>
    <w:rsid w:val="00B25997"/>
    <w:rsid w:val="00B26430"/>
    <w:rsid w:val="00B265E4"/>
    <w:rsid w:val="00B26A20"/>
    <w:rsid w:val="00B278A1"/>
    <w:rsid w:val="00B306ED"/>
    <w:rsid w:val="00B307BE"/>
    <w:rsid w:val="00B307C3"/>
    <w:rsid w:val="00B310CE"/>
    <w:rsid w:val="00B320B2"/>
    <w:rsid w:val="00B32280"/>
    <w:rsid w:val="00B32BFA"/>
    <w:rsid w:val="00B33015"/>
    <w:rsid w:val="00B3308C"/>
    <w:rsid w:val="00B33E9A"/>
    <w:rsid w:val="00B34791"/>
    <w:rsid w:val="00B34A59"/>
    <w:rsid w:val="00B35B3F"/>
    <w:rsid w:val="00B36156"/>
    <w:rsid w:val="00B363B8"/>
    <w:rsid w:val="00B3712F"/>
    <w:rsid w:val="00B37A0F"/>
    <w:rsid w:val="00B37AE4"/>
    <w:rsid w:val="00B40336"/>
    <w:rsid w:val="00B40693"/>
    <w:rsid w:val="00B40702"/>
    <w:rsid w:val="00B41EA0"/>
    <w:rsid w:val="00B43456"/>
    <w:rsid w:val="00B43BA3"/>
    <w:rsid w:val="00B43F31"/>
    <w:rsid w:val="00B45409"/>
    <w:rsid w:val="00B4654E"/>
    <w:rsid w:val="00B46A69"/>
    <w:rsid w:val="00B472CC"/>
    <w:rsid w:val="00B478B2"/>
    <w:rsid w:val="00B47D8A"/>
    <w:rsid w:val="00B5002A"/>
    <w:rsid w:val="00B54172"/>
    <w:rsid w:val="00B54802"/>
    <w:rsid w:val="00B54C63"/>
    <w:rsid w:val="00B54D82"/>
    <w:rsid w:val="00B5516E"/>
    <w:rsid w:val="00B5538B"/>
    <w:rsid w:val="00B56DBF"/>
    <w:rsid w:val="00B57EFE"/>
    <w:rsid w:val="00B61A94"/>
    <w:rsid w:val="00B620CE"/>
    <w:rsid w:val="00B62402"/>
    <w:rsid w:val="00B62A64"/>
    <w:rsid w:val="00B63852"/>
    <w:rsid w:val="00B63D9F"/>
    <w:rsid w:val="00B64491"/>
    <w:rsid w:val="00B64521"/>
    <w:rsid w:val="00B6473E"/>
    <w:rsid w:val="00B65CC0"/>
    <w:rsid w:val="00B670BB"/>
    <w:rsid w:val="00B67D6A"/>
    <w:rsid w:val="00B67E0C"/>
    <w:rsid w:val="00B67E47"/>
    <w:rsid w:val="00B702B3"/>
    <w:rsid w:val="00B70595"/>
    <w:rsid w:val="00B7143C"/>
    <w:rsid w:val="00B72D82"/>
    <w:rsid w:val="00B73598"/>
    <w:rsid w:val="00B7375E"/>
    <w:rsid w:val="00B73CA2"/>
    <w:rsid w:val="00B747FD"/>
    <w:rsid w:val="00B749CA"/>
    <w:rsid w:val="00B74C44"/>
    <w:rsid w:val="00B7675A"/>
    <w:rsid w:val="00B76E25"/>
    <w:rsid w:val="00B76F5C"/>
    <w:rsid w:val="00B772B0"/>
    <w:rsid w:val="00B7779F"/>
    <w:rsid w:val="00B777CE"/>
    <w:rsid w:val="00B81A64"/>
    <w:rsid w:val="00B82EF2"/>
    <w:rsid w:val="00B84667"/>
    <w:rsid w:val="00B84C5E"/>
    <w:rsid w:val="00B85140"/>
    <w:rsid w:val="00B86A76"/>
    <w:rsid w:val="00B871D1"/>
    <w:rsid w:val="00B9008C"/>
    <w:rsid w:val="00B90E17"/>
    <w:rsid w:val="00B91099"/>
    <w:rsid w:val="00B9166A"/>
    <w:rsid w:val="00B916E1"/>
    <w:rsid w:val="00B92BC1"/>
    <w:rsid w:val="00B94671"/>
    <w:rsid w:val="00B95335"/>
    <w:rsid w:val="00B95818"/>
    <w:rsid w:val="00B95F6E"/>
    <w:rsid w:val="00B963F1"/>
    <w:rsid w:val="00B963FF"/>
    <w:rsid w:val="00B96AA1"/>
    <w:rsid w:val="00B96B75"/>
    <w:rsid w:val="00B971BC"/>
    <w:rsid w:val="00B97245"/>
    <w:rsid w:val="00B97A43"/>
    <w:rsid w:val="00B97C59"/>
    <w:rsid w:val="00BA0625"/>
    <w:rsid w:val="00BA09C8"/>
    <w:rsid w:val="00BA11CD"/>
    <w:rsid w:val="00BA1277"/>
    <w:rsid w:val="00BA1DED"/>
    <w:rsid w:val="00BA23C4"/>
    <w:rsid w:val="00BA277F"/>
    <w:rsid w:val="00BA46B3"/>
    <w:rsid w:val="00BA4C5B"/>
    <w:rsid w:val="00BA56FF"/>
    <w:rsid w:val="00BA5A6D"/>
    <w:rsid w:val="00BA5A90"/>
    <w:rsid w:val="00BA68AE"/>
    <w:rsid w:val="00BA6CA6"/>
    <w:rsid w:val="00BB01F1"/>
    <w:rsid w:val="00BB1415"/>
    <w:rsid w:val="00BB1AE7"/>
    <w:rsid w:val="00BB2A02"/>
    <w:rsid w:val="00BB2A5F"/>
    <w:rsid w:val="00BB2F11"/>
    <w:rsid w:val="00BB30CF"/>
    <w:rsid w:val="00BB318D"/>
    <w:rsid w:val="00BB3264"/>
    <w:rsid w:val="00BB35CF"/>
    <w:rsid w:val="00BB5ECB"/>
    <w:rsid w:val="00BB75F4"/>
    <w:rsid w:val="00BC06E5"/>
    <w:rsid w:val="00BC073E"/>
    <w:rsid w:val="00BC0F8D"/>
    <w:rsid w:val="00BC1029"/>
    <w:rsid w:val="00BC11CF"/>
    <w:rsid w:val="00BC13FF"/>
    <w:rsid w:val="00BC2BC2"/>
    <w:rsid w:val="00BC3F45"/>
    <w:rsid w:val="00BC60E9"/>
    <w:rsid w:val="00BC75B4"/>
    <w:rsid w:val="00BD01B5"/>
    <w:rsid w:val="00BD13F1"/>
    <w:rsid w:val="00BD15B4"/>
    <w:rsid w:val="00BD1648"/>
    <w:rsid w:val="00BD2E4D"/>
    <w:rsid w:val="00BD4291"/>
    <w:rsid w:val="00BD46B0"/>
    <w:rsid w:val="00BD5366"/>
    <w:rsid w:val="00BD5D37"/>
    <w:rsid w:val="00BD60B9"/>
    <w:rsid w:val="00BD6A66"/>
    <w:rsid w:val="00BD7B87"/>
    <w:rsid w:val="00BE012B"/>
    <w:rsid w:val="00BE1138"/>
    <w:rsid w:val="00BE13C0"/>
    <w:rsid w:val="00BE2D7A"/>
    <w:rsid w:val="00BE3134"/>
    <w:rsid w:val="00BE3FB9"/>
    <w:rsid w:val="00BE408D"/>
    <w:rsid w:val="00BE47AC"/>
    <w:rsid w:val="00BE52D6"/>
    <w:rsid w:val="00BE6184"/>
    <w:rsid w:val="00BE6226"/>
    <w:rsid w:val="00BE6CD5"/>
    <w:rsid w:val="00BF0B7D"/>
    <w:rsid w:val="00BF0CA0"/>
    <w:rsid w:val="00BF106A"/>
    <w:rsid w:val="00BF159E"/>
    <w:rsid w:val="00BF15E2"/>
    <w:rsid w:val="00BF31FF"/>
    <w:rsid w:val="00BF39C3"/>
    <w:rsid w:val="00BF58A1"/>
    <w:rsid w:val="00BF5C62"/>
    <w:rsid w:val="00BF7458"/>
    <w:rsid w:val="00BF7805"/>
    <w:rsid w:val="00BF782B"/>
    <w:rsid w:val="00BF78A4"/>
    <w:rsid w:val="00C00796"/>
    <w:rsid w:val="00C0087D"/>
    <w:rsid w:val="00C00FD5"/>
    <w:rsid w:val="00C011B0"/>
    <w:rsid w:val="00C01B18"/>
    <w:rsid w:val="00C020AB"/>
    <w:rsid w:val="00C034A7"/>
    <w:rsid w:val="00C036A8"/>
    <w:rsid w:val="00C03BC9"/>
    <w:rsid w:val="00C03CD4"/>
    <w:rsid w:val="00C04490"/>
    <w:rsid w:val="00C04A32"/>
    <w:rsid w:val="00C058F7"/>
    <w:rsid w:val="00C05F5C"/>
    <w:rsid w:val="00C0648C"/>
    <w:rsid w:val="00C10820"/>
    <w:rsid w:val="00C10ED3"/>
    <w:rsid w:val="00C11432"/>
    <w:rsid w:val="00C11C4E"/>
    <w:rsid w:val="00C11ED5"/>
    <w:rsid w:val="00C12440"/>
    <w:rsid w:val="00C12E02"/>
    <w:rsid w:val="00C1336C"/>
    <w:rsid w:val="00C140C3"/>
    <w:rsid w:val="00C14344"/>
    <w:rsid w:val="00C14788"/>
    <w:rsid w:val="00C14A13"/>
    <w:rsid w:val="00C14AAF"/>
    <w:rsid w:val="00C15373"/>
    <w:rsid w:val="00C1551D"/>
    <w:rsid w:val="00C15CC5"/>
    <w:rsid w:val="00C204F4"/>
    <w:rsid w:val="00C20B64"/>
    <w:rsid w:val="00C21469"/>
    <w:rsid w:val="00C21EC0"/>
    <w:rsid w:val="00C21F99"/>
    <w:rsid w:val="00C22272"/>
    <w:rsid w:val="00C2230A"/>
    <w:rsid w:val="00C25744"/>
    <w:rsid w:val="00C278AA"/>
    <w:rsid w:val="00C3022D"/>
    <w:rsid w:val="00C30A87"/>
    <w:rsid w:val="00C316B2"/>
    <w:rsid w:val="00C3170B"/>
    <w:rsid w:val="00C3314F"/>
    <w:rsid w:val="00C34794"/>
    <w:rsid w:val="00C3571F"/>
    <w:rsid w:val="00C377FB"/>
    <w:rsid w:val="00C37A67"/>
    <w:rsid w:val="00C37DE2"/>
    <w:rsid w:val="00C37EB5"/>
    <w:rsid w:val="00C4078F"/>
    <w:rsid w:val="00C413AC"/>
    <w:rsid w:val="00C421E8"/>
    <w:rsid w:val="00C4257F"/>
    <w:rsid w:val="00C4398B"/>
    <w:rsid w:val="00C44357"/>
    <w:rsid w:val="00C44673"/>
    <w:rsid w:val="00C44949"/>
    <w:rsid w:val="00C45784"/>
    <w:rsid w:val="00C467ED"/>
    <w:rsid w:val="00C47B9E"/>
    <w:rsid w:val="00C5057F"/>
    <w:rsid w:val="00C5077C"/>
    <w:rsid w:val="00C5124E"/>
    <w:rsid w:val="00C51904"/>
    <w:rsid w:val="00C51D1E"/>
    <w:rsid w:val="00C53441"/>
    <w:rsid w:val="00C53C12"/>
    <w:rsid w:val="00C53F97"/>
    <w:rsid w:val="00C54700"/>
    <w:rsid w:val="00C54A2D"/>
    <w:rsid w:val="00C55417"/>
    <w:rsid w:val="00C55CFD"/>
    <w:rsid w:val="00C55F03"/>
    <w:rsid w:val="00C5699B"/>
    <w:rsid w:val="00C573F3"/>
    <w:rsid w:val="00C60357"/>
    <w:rsid w:val="00C61BEB"/>
    <w:rsid w:val="00C62856"/>
    <w:rsid w:val="00C6342A"/>
    <w:rsid w:val="00C63A8E"/>
    <w:rsid w:val="00C63E60"/>
    <w:rsid w:val="00C64C8E"/>
    <w:rsid w:val="00C655A3"/>
    <w:rsid w:val="00C706F8"/>
    <w:rsid w:val="00C70A93"/>
    <w:rsid w:val="00C70C68"/>
    <w:rsid w:val="00C71C26"/>
    <w:rsid w:val="00C725DD"/>
    <w:rsid w:val="00C736D3"/>
    <w:rsid w:val="00C73886"/>
    <w:rsid w:val="00C7425A"/>
    <w:rsid w:val="00C75129"/>
    <w:rsid w:val="00C758E2"/>
    <w:rsid w:val="00C77A5C"/>
    <w:rsid w:val="00C77AE4"/>
    <w:rsid w:val="00C77B47"/>
    <w:rsid w:val="00C800E1"/>
    <w:rsid w:val="00C80829"/>
    <w:rsid w:val="00C80C2F"/>
    <w:rsid w:val="00C8158C"/>
    <w:rsid w:val="00C81A08"/>
    <w:rsid w:val="00C825E9"/>
    <w:rsid w:val="00C82873"/>
    <w:rsid w:val="00C82961"/>
    <w:rsid w:val="00C83493"/>
    <w:rsid w:val="00C83667"/>
    <w:rsid w:val="00C83992"/>
    <w:rsid w:val="00C856C4"/>
    <w:rsid w:val="00C8684D"/>
    <w:rsid w:val="00C86CC7"/>
    <w:rsid w:val="00C87EF0"/>
    <w:rsid w:val="00C91095"/>
    <w:rsid w:val="00C91599"/>
    <w:rsid w:val="00C9344F"/>
    <w:rsid w:val="00C93530"/>
    <w:rsid w:val="00C93E5A"/>
    <w:rsid w:val="00C93FE8"/>
    <w:rsid w:val="00C94450"/>
    <w:rsid w:val="00C94B75"/>
    <w:rsid w:val="00C94D3D"/>
    <w:rsid w:val="00C94E93"/>
    <w:rsid w:val="00C95D18"/>
    <w:rsid w:val="00C967EC"/>
    <w:rsid w:val="00C97269"/>
    <w:rsid w:val="00CA1C3E"/>
    <w:rsid w:val="00CA1EFA"/>
    <w:rsid w:val="00CA2537"/>
    <w:rsid w:val="00CA2948"/>
    <w:rsid w:val="00CA3571"/>
    <w:rsid w:val="00CA3757"/>
    <w:rsid w:val="00CA4127"/>
    <w:rsid w:val="00CA4585"/>
    <w:rsid w:val="00CA4631"/>
    <w:rsid w:val="00CA4BF9"/>
    <w:rsid w:val="00CA52F8"/>
    <w:rsid w:val="00CA5F95"/>
    <w:rsid w:val="00CA60C1"/>
    <w:rsid w:val="00CA67A4"/>
    <w:rsid w:val="00CA67C6"/>
    <w:rsid w:val="00CA6EF6"/>
    <w:rsid w:val="00CA7107"/>
    <w:rsid w:val="00CA750A"/>
    <w:rsid w:val="00CB0358"/>
    <w:rsid w:val="00CB0B6C"/>
    <w:rsid w:val="00CB1618"/>
    <w:rsid w:val="00CB2020"/>
    <w:rsid w:val="00CB2910"/>
    <w:rsid w:val="00CB31C9"/>
    <w:rsid w:val="00CB55BE"/>
    <w:rsid w:val="00CB55FF"/>
    <w:rsid w:val="00CB57CD"/>
    <w:rsid w:val="00CB5892"/>
    <w:rsid w:val="00CB5E3C"/>
    <w:rsid w:val="00CB6C9A"/>
    <w:rsid w:val="00CB729D"/>
    <w:rsid w:val="00CB72A5"/>
    <w:rsid w:val="00CB78E8"/>
    <w:rsid w:val="00CB7A0F"/>
    <w:rsid w:val="00CB7BB7"/>
    <w:rsid w:val="00CB7EC6"/>
    <w:rsid w:val="00CC14C7"/>
    <w:rsid w:val="00CC3BE4"/>
    <w:rsid w:val="00CC46F9"/>
    <w:rsid w:val="00CC48EE"/>
    <w:rsid w:val="00CC6BCA"/>
    <w:rsid w:val="00CC7278"/>
    <w:rsid w:val="00CC774B"/>
    <w:rsid w:val="00CC7A35"/>
    <w:rsid w:val="00CC7DA2"/>
    <w:rsid w:val="00CC7EC9"/>
    <w:rsid w:val="00CD0966"/>
    <w:rsid w:val="00CD1445"/>
    <w:rsid w:val="00CD27ED"/>
    <w:rsid w:val="00CD2CD9"/>
    <w:rsid w:val="00CD2FFB"/>
    <w:rsid w:val="00CD310B"/>
    <w:rsid w:val="00CD4003"/>
    <w:rsid w:val="00CD4043"/>
    <w:rsid w:val="00CD42A3"/>
    <w:rsid w:val="00CD4388"/>
    <w:rsid w:val="00CD48C3"/>
    <w:rsid w:val="00CD5D93"/>
    <w:rsid w:val="00CD6012"/>
    <w:rsid w:val="00CD625A"/>
    <w:rsid w:val="00CD639A"/>
    <w:rsid w:val="00CD742B"/>
    <w:rsid w:val="00CD7C0F"/>
    <w:rsid w:val="00CE0A38"/>
    <w:rsid w:val="00CE2596"/>
    <w:rsid w:val="00CE2AF0"/>
    <w:rsid w:val="00CE4F6E"/>
    <w:rsid w:val="00CE5561"/>
    <w:rsid w:val="00CE5D92"/>
    <w:rsid w:val="00CE6015"/>
    <w:rsid w:val="00CE613F"/>
    <w:rsid w:val="00CE631B"/>
    <w:rsid w:val="00CE68E0"/>
    <w:rsid w:val="00CE6D66"/>
    <w:rsid w:val="00CF2657"/>
    <w:rsid w:val="00CF276C"/>
    <w:rsid w:val="00CF3193"/>
    <w:rsid w:val="00CF4431"/>
    <w:rsid w:val="00CF501D"/>
    <w:rsid w:val="00CF626D"/>
    <w:rsid w:val="00CF7649"/>
    <w:rsid w:val="00D00BA8"/>
    <w:rsid w:val="00D01119"/>
    <w:rsid w:val="00D01160"/>
    <w:rsid w:val="00D0126B"/>
    <w:rsid w:val="00D01A5B"/>
    <w:rsid w:val="00D01D46"/>
    <w:rsid w:val="00D025EC"/>
    <w:rsid w:val="00D02B4F"/>
    <w:rsid w:val="00D03A77"/>
    <w:rsid w:val="00D03AB7"/>
    <w:rsid w:val="00D03DC5"/>
    <w:rsid w:val="00D0628E"/>
    <w:rsid w:val="00D06F70"/>
    <w:rsid w:val="00D073A1"/>
    <w:rsid w:val="00D075BE"/>
    <w:rsid w:val="00D07CA0"/>
    <w:rsid w:val="00D10301"/>
    <w:rsid w:val="00D105D4"/>
    <w:rsid w:val="00D11DE9"/>
    <w:rsid w:val="00D12D2D"/>
    <w:rsid w:val="00D12FEA"/>
    <w:rsid w:val="00D131C9"/>
    <w:rsid w:val="00D13764"/>
    <w:rsid w:val="00D13FA4"/>
    <w:rsid w:val="00D14313"/>
    <w:rsid w:val="00D14956"/>
    <w:rsid w:val="00D15C92"/>
    <w:rsid w:val="00D16650"/>
    <w:rsid w:val="00D16F34"/>
    <w:rsid w:val="00D17995"/>
    <w:rsid w:val="00D17B3D"/>
    <w:rsid w:val="00D2030A"/>
    <w:rsid w:val="00D20B71"/>
    <w:rsid w:val="00D20FB6"/>
    <w:rsid w:val="00D2102A"/>
    <w:rsid w:val="00D22079"/>
    <w:rsid w:val="00D2331B"/>
    <w:rsid w:val="00D23707"/>
    <w:rsid w:val="00D238BA"/>
    <w:rsid w:val="00D24085"/>
    <w:rsid w:val="00D24D01"/>
    <w:rsid w:val="00D24F97"/>
    <w:rsid w:val="00D2504E"/>
    <w:rsid w:val="00D257E8"/>
    <w:rsid w:val="00D26414"/>
    <w:rsid w:val="00D2704D"/>
    <w:rsid w:val="00D27E34"/>
    <w:rsid w:val="00D316FB"/>
    <w:rsid w:val="00D3218B"/>
    <w:rsid w:val="00D327BD"/>
    <w:rsid w:val="00D32B00"/>
    <w:rsid w:val="00D33261"/>
    <w:rsid w:val="00D33C52"/>
    <w:rsid w:val="00D35BDD"/>
    <w:rsid w:val="00D35DEC"/>
    <w:rsid w:val="00D365C4"/>
    <w:rsid w:val="00D36A25"/>
    <w:rsid w:val="00D36E05"/>
    <w:rsid w:val="00D37036"/>
    <w:rsid w:val="00D375A3"/>
    <w:rsid w:val="00D40365"/>
    <w:rsid w:val="00D4057A"/>
    <w:rsid w:val="00D40A18"/>
    <w:rsid w:val="00D40AD5"/>
    <w:rsid w:val="00D40AE6"/>
    <w:rsid w:val="00D40B12"/>
    <w:rsid w:val="00D41EF6"/>
    <w:rsid w:val="00D41F5F"/>
    <w:rsid w:val="00D429CB"/>
    <w:rsid w:val="00D434E5"/>
    <w:rsid w:val="00D437DE"/>
    <w:rsid w:val="00D43860"/>
    <w:rsid w:val="00D43C5E"/>
    <w:rsid w:val="00D448DF"/>
    <w:rsid w:val="00D44BCB"/>
    <w:rsid w:val="00D45AFD"/>
    <w:rsid w:val="00D4614D"/>
    <w:rsid w:val="00D461CE"/>
    <w:rsid w:val="00D46839"/>
    <w:rsid w:val="00D473A9"/>
    <w:rsid w:val="00D47422"/>
    <w:rsid w:val="00D517FB"/>
    <w:rsid w:val="00D526D9"/>
    <w:rsid w:val="00D528F4"/>
    <w:rsid w:val="00D52EFE"/>
    <w:rsid w:val="00D5363A"/>
    <w:rsid w:val="00D54323"/>
    <w:rsid w:val="00D54508"/>
    <w:rsid w:val="00D5462A"/>
    <w:rsid w:val="00D55825"/>
    <w:rsid w:val="00D57085"/>
    <w:rsid w:val="00D57515"/>
    <w:rsid w:val="00D57BC5"/>
    <w:rsid w:val="00D57FA0"/>
    <w:rsid w:val="00D6031F"/>
    <w:rsid w:val="00D6080F"/>
    <w:rsid w:val="00D60D06"/>
    <w:rsid w:val="00D60E66"/>
    <w:rsid w:val="00D61396"/>
    <w:rsid w:val="00D61B83"/>
    <w:rsid w:val="00D626C3"/>
    <w:rsid w:val="00D62D0C"/>
    <w:rsid w:val="00D62EC2"/>
    <w:rsid w:val="00D6321A"/>
    <w:rsid w:val="00D63377"/>
    <w:rsid w:val="00D63A11"/>
    <w:rsid w:val="00D63DA2"/>
    <w:rsid w:val="00D64314"/>
    <w:rsid w:val="00D65101"/>
    <w:rsid w:val="00D67066"/>
    <w:rsid w:val="00D7008E"/>
    <w:rsid w:val="00D713B1"/>
    <w:rsid w:val="00D717EE"/>
    <w:rsid w:val="00D7196D"/>
    <w:rsid w:val="00D71D91"/>
    <w:rsid w:val="00D71DF6"/>
    <w:rsid w:val="00D7217C"/>
    <w:rsid w:val="00D727E1"/>
    <w:rsid w:val="00D739AE"/>
    <w:rsid w:val="00D73C5D"/>
    <w:rsid w:val="00D7427E"/>
    <w:rsid w:val="00D75078"/>
    <w:rsid w:val="00D75DC2"/>
    <w:rsid w:val="00D763AA"/>
    <w:rsid w:val="00D768D0"/>
    <w:rsid w:val="00D76A67"/>
    <w:rsid w:val="00D772E4"/>
    <w:rsid w:val="00D77452"/>
    <w:rsid w:val="00D80822"/>
    <w:rsid w:val="00D808AB"/>
    <w:rsid w:val="00D81744"/>
    <w:rsid w:val="00D8204F"/>
    <w:rsid w:val="00D82142"/>
    <w:rsid w:val="00D827D2"/>
    <w:rsid w:val="00D82A1A"/>
    <w:rsid w:val="00D82C5B"/>
    <w:rsid w:val="00D83625"/>
    <w:rsid w:val="00D8535F"/>
    <w:rsid w:val="00D8592F"/>
    <w:rsid w:val="00D86970"/>
    <w:rsid w:val="00D87BC1"/>
    <w:rsid w:val="00D9055C"/>
    <w:rsid w:val="00D90919"/>
    <w:rsid w:val="00D91D7D"/>
    <w:rsid w:val="00D92041"/>
    <w:rsid w:val="00D92B71"/>
    <w:rsid w:val="00D93165"/>
    <w:rsid w:val="00D948C7"/>
    <w:rsid w:val="00D94CE9"/>
    <w:rsid w:val="00D955B3"/>
    <w:rsid w:val="00D95FB8"/>
    <w:rsid w:val="00D97781"/>
    <w:rsid w:val="00DA02A5"/>
    <w:rsid w:val="00DA0973"/>
    <w:rsid w:val="00DA09C9"/>
    <w:rsid w:val="00DA0A47"/>
    <w:rsid w:val="00DA0D3B"/>
    <w:rsid w:val="00DA366E"/>
    <w:rsid w:val="00DA5D45"/>
    <w:rsid w:val="00DA6EE0"/>
    <w:rsid w:val="00DA7A1E"/>
    <w:rsid w:val="00DB179C"/>
    <w:rsid w:val="00DB3C9F"/>
    <w:rsid w:val="00DB3CEC"/>
    <w:rsid w:val="00DB4878"/>
    <w:rsid w:val="00DB4A31"/>
    <w:rsid w:val="00DB68F1"/>
    <w:rsid w:val="00DB7111"/>
    <w:rsid w:val="00DB71A2"/>
    <w:rsid w:val="00DC0042"/>
    <w:rsid w:val="00DC0114"/>
    <w:rsid w:val="00DC0520"/>
    <w:rsid w:val="00DC1868"/>
    <w:rsid w:val="00DC2238"/>
    <w:rsid w:val="00DC29B0"/>
    <w:rsid w:val="00DC3F57"/>
    <w:rsid w:val="00DC4BCD"/>
    <w:rsid w:val="00DC4DD3"/>
    <w:rsid w:val="00DC5573"/>
    <w:rsid w:val="00DC68E1"/>
    <w:rsid w:val="00DC7B1C"/>
    <w:rsid w:val="00DC7CC7"/>
    <w:rsid w:val="00DD0407"/>
    <w:rsid w:val="00DD07AB"/>
    <w:rsid w:val="00DD0933"/>
    <w:rsid w:val="00DD14BE"/>
    <w:rsid w:val="00DD2877"/>
    <w:rsid w:val="00DD2F84"/>
    <w:rsid w:val="00DD31B0"/>
    <w:rsid w:val="00DD31F8"/>
    <w:rsid w:val="00DD3255"/>
    <w:rsid w:val="00DD3AE1"/>
    <w:rsid w:val="00DD3D92"/>
    <w:rsid w:val="00DD4FDF"/>
    <w:rsid w:val="00DD5015"/>
    <w:rsid w:val="00DD5D6F"/>
    <w:rsid w:val="00DD5D9D"/>
    <w:rsid w:val="00DD7BE4"/>
    <w:rsid w:val="00DE1631"/>
    <w:rsid w:val="00DE1A95"/>
    <w:rsid w:val="00DE1C9B"/>
    <w:rsid w:val="00DE2B5C"/>
    <w:rsid w:val="00DE327A"/>
    <w:rsid w:val="00DE3456"/>
    <w:rsid w:val="00DE3647"/>
    <w:rsid w:val="00DE4967"/>
    <w:rsid w:val="00DE4B0E"/>
    <w:rsid w:val="00DE557A"/>
    <w:rsid w:val="00DE565A"/>
    <w:rsid w:val="00DE5C23"/>
    <w:rsid w:val="00DE611C"/>
    <w:rsid w:val="00DE672F"/>
    <w:rsid w:val="00DE75D4"/>
    <w:rsid w:val="00DE776D"/>
    <w:rsid w:val="00DE79B7"/>
    <w:rsid w:val="00DF0166"/>
    <w:rsid w:val="00DF1986"/>
    <w:rsid w:val="00DF23AE"/>
    <w:rsid w:val="00DF2914"/>
    <w:rsid w:val="00DF4033"/>
    <w:rsid w:val="00DF467D"/>
    <w:rsid w:val="00DF5270"/>
    <w:rsid w:val="00DF58C6"/>
    <w:rsid w:val="00DF6132"/>
    <w:rsid w:val="00DF72C7"/>
    <w:rsid w:val="00E00269"/>
    <w:rsid w:val="00E003F5"/>
    <w:rsid w:val="00E01AE9"/>
    <w:rsid w:val="00E022C3"/>
    <w:rsid w:val="00E03177"/>
    <w:rsid w:val="00E03608"/>
    <w:rsid w:val="00E04640"/>
    <w:rsid w:val="00E04F70"/>
    <w:rsid w:val="00E05215"/>
    <w:rsid w:val="00E058C7"/>
    <w:rsid w:val="00E05A79"/>
    <w:rsid w:val="00E05F9C"/>
    <w:rsid w:val="00E05FD8"/>
    <w:rsid w:val="00E060EC"/>
    <w:rsid w:val="00E070D9"/>
    <w:rsid w:val="00E11CB6"/>
    <w:rsid w:val="00E1299A"/>
    <w:rsid w:val="00E13DEC"/>
    <w:rsid w:val="00E15BC6"/>
    <w:rsid w:val="00E15C62"/>
    <w:rsid w:val="00E16F82"/>
    <w:rsid w:val="00E202B7"/>
    <w:rsid w:val="00E20947"/>
    <w:rsid w:val="00E21D57"/>
    <w:rsid w:val="00E22003"/>
    <w:rsid w:val="00E22121"/>
    <w:rsid w:val="00E225A8"/>
    <w:rsid w:val="00E22F82"/>
    <w:rsid w:val="00E23E63"/>
    <w:rsid w:val="00E240E4"/>
    <w:rsid w:val="00E24145"/>
    <w:rsid w:val="00E248A7"/>
    <w:rsid w:val="00E25F4A"/>
    <w:rsid w:val="00E26A9E"/>
    <w:rsid w:val="00E2724E"/>
    <w:rsid w:val="00E273E0"/>
    <w:rsid w:val="00E301F5"/>
    <w:rsid w:val="00E3092A"/>
    <w:rsid w:val="00E30E67"/>
    <w:rsid w:val="00E31C6F"/>
    <w:rsid w:val="00E337A0"/>
    <w:rsid w:val="00E33846"/>
    <w:rsid w:val="00E33A56"/>
    <w:rsid w:val="00E34CCB"/>
    <w:rsid w:val="00E360B7"/>
    <w:rsid w:val="00E369BB"/>
    <w:rsid w:val="00E41827"/>
    <w:rsid w:val="00E41B0C"/>
    <w:rsid w:val="00E42CD8"/>
    <w:rsid w:val="00E43214"/>
    <w:rsid w:val="00E43CF6"/>
    <w:rsid w:val="00E44C2D"/>
    <w:rsid w:val="00E47860"/>
    <w:rsid w:val="00E5086A"/>
    <w:rsid w:val="00E518D6"/>
    <w:rsid w:val="00E5222D"/>
    <w:rsid w:val="00E527B9"/>
    <w:rsid w:val="00E52D73"/>
    <w:rsid w:val="00E53141"/>
    <w:rsid w:val="00E53DA2"/>
    <w:rsid w:val="00E53F96"/>
    <w:rsid w:val="00E54614"/>
    <w:rsid w:val="00E552CE"/>
    <w:rsid w:val="00E55F39"/>
    <w:rsid w:val="00E5617B"/>
    <w:rsid w:val="00E56B29"/>
    <w:rsid w:val="00E56C00"/>
    <w:rsid w:val="00E56E20"/>
    <w:rsid w:val="00E6083E"/>
    <w:rsid w:val="00E6093C"/>
    <w:rsid w:val="00E612AB"/>
    <w:rsid w:val="00E613C8"/>
    <w:rsid w:val="00E6168C"/>
    <w:rsid w:val="00E61856"/>
    <w:rsid w:val="00E62802"/>
    <w:rsid w:val="00E6310B"/>
    <w:rsid w:val="00E639DE"/>
    <w:rsid w:val="00E65471"/>
    <w:rsid w:val="00E65636"/>
    <w:rsid w:val="00E65C36"/>
    <w:rsid w:val="00E660AB"/>
    <w:rsid w:val="00E66DE7"/>
    <w:rsid w:val="00E67218"/>
    <w:rsid w:val="00E713EC"/>
    <w:rsid w:val="00E7185F"/>
    <w:rsid w:val="00E71D2A"/>
    <w:rsid w:val="00E72F06"/>
    <w:rsid w:val="00E7373E"/>
    <w:rsid w:val="00E737A4"/>
    <w:rsid w:val="00E740D8"/>
    <w:rsid w:val="00E74C81"/>
    <w:rsid w:val="00E7530C"/>
    <w:rsid w:val="00E7531B"/>
    <w:rsid w:val="00E755D3"/>
    <w:rsid w:val="00E7634E"/>
    <w:rsid w:val="00E7645B"/>
    <w:rsid w:val="00E76B2B"/>
    <w:rsid w:val="00E76E9B"/>
    <w:rsid w:val="00E77409"/>
    <w:rsid w:val="00E77BC3"/>
    <w:rsid w:val="00E80323"/>
    <w:rsid w:val="00E80B54"/>
    <w:rsid w:val="00E81992"/>
    <w:rsid w:val="00E82274"/>
    <w:rsid w:val="00E82311"/>
    <w:rsid w:val="00E829D5"/>
    <w:rsid w:val="00E82AF6"/>
    <w:rsid w:val="00E833BD"/>
    <w:rsid w:val="00E8356B"/>
    <w:rsid w:val="00E838D3"/>
    <w:rsid w:val="00E8417C"/>
    <w:rsid w:val="00E84ADD"/>
    <w:rsid w:val="00E84E76"/>
    <w:rsid w:val="00E853C4"/>
    <w:rsid w:val="00E8590F"/>
    <w:rsid w:val="00E8599B"/>
    <w:rsid w:val="00E85AD3"/>
    <w:rsid w:val="00E877AB"/>
    <w:rsid w:val="00E90168"/>
    <w:rsid w:val="00E90364"/>
    <w:rsid w:val="00E91982"/>
    <w:rsid w:val="00E92628"/>
    <w:rsid w:val="00E92B82"/>
    <w:rsid w:val="00E92D1A"/>
    <w:rsid w:val="00E933DB"/>
    <w:rsid w:val="00E95531"/>
    <w:rsid w:val="00E95775"/>
    <w:rsid w:val="00E959EC"/>
    <w:rsid w:val="00E95BDC"/>
    <w:rsid w:val="00E960D6"/>
    <w:rsid w:val="00E9613B"/>
    <w:rsid w:val="00E96166"/>
    <w:rsid w:val="00E96506"/>
    <w:rsid w:val="00E969E1"/>
    <w:rsid w:val="00E96D2F"/>
    <w:rsid w:val="00EA0626"/>
    <w:rsid w:val="00EA078E"/>
    <w:rsid w:val="00EA24D1"/>
    <w:rsid w:val="00EA4250"/>
    <w:rsid w:val="00EA4731"/>
    <w:rsid w:val="00EA4A07"/>
    <w:rsid w:val="00EA6191"/>
    <w:rsid w:val="00EA62C8"/>
    <w:rsid w:val="00EA6660"/>
    <w:rsid w:val="00EA6AEB"/>
    <w:rsid w:val="00EA6BBF"/>
    <w:rsid w:val="00EB0EBB"/>
    <w:rsid w:val="00EB15ED"/>
    <w:rsid w:val="00EB1C5E"/>
    <w:rsid w:val="00EB273F"/>
    <w:rsid w:val="00EB2B11"/>
    <w:rsid w:val="00EB2E0D"/>
    <w:rsid w:val="00EB30FF"/>
    <w:rsid w:val="00EB375D"/>
    <w:rsid w:val="00EB39C4"/>
    <w:rsid w:val="00EB4AF3"/>
    <w:rsid w:val="00EB5125"/>
    <w:rsid w:val="00EB5357"/>
    <w:rsid w:val="00EB6BF8"/>
    <w:rsid w:val="00EB7DA3"/>
    <w:rsid w:val="00EC0FA0"/>
    <w:rsid w:val="00EC1229"/>
    <w:rsid w:val="00EC135F"/>
    <w:rsid w:val="00EC15B5"/>
    <w:rsid w:val="00EC187A"/>
    <w:rsid w:val="00EC2342"/>
    <w:rsid w:val="00EC26EB"/>
    <w:rsid w:val="00EC2CE6"/>
    <w:rsid w:val="00EC2D76"/>
    <w:rsid w:val="00EC3177"/>
    <w:rsid w:val="00EC3E15"/>
    <w:rsid w:val="00EC4B4A"/>
    <w:rsid w:val="00EC540D"/>
    <w:rsid w:val="00EC5C54"/>
    <w:rsid w:val="00EC5F3A"/>
    <w:rsid w:val="00EC6ACA"/>
    <w:rsid w:val="00EC73BE"/>
    <w:rsid w:val="00EC7A27"/>
    <w:rsid w:val="00EC7A6E"/>
    <w:rsid w:val="00EC7F25"/>
    <w:rsid w:val="00ED08FF"/>
    <w:rsid w:val="00ED0C9B"/>
    <w:rsid w:val="00ED0C9D"/>
    <w:rsid w:val="00ED1CF0"/>
    <w:rsid w:val="00ED204F"/>
    <w:rsid w:val="00ED20B3"/>
    <w:rsid w:val="00ED3739"/>
    <w:rsid w:val="00ED4AE3"/>
    <w:rsid w:val="00ED4B88"/>
    <w:rsid w:val="00ED54B8"/>
    <w:rsid w:val="00ED61FB"/>
    <w:rsid w:val="00ED6781"/>
    <w:rsid w:val="00ED6947"/>
    <w:rsid w:val="00ED6AFC"/>
    <w:rsid w:val="00ED6CC0"/>
    <w:rsid w:val="00ED725E"/>
    <w:rsid w:val="00ED7484"/>
    <w:rsid w:val="00EE02AB"/>
    <w:rsid w:val="00EE1801"/>
    <w:rsid w:val="00EE2507"/>
    <w:rsid w:val="00EE3460"/>
    <w:rsid w:val="00EE350C"/>
    <w:rsid w:val="00EE49FF"/>
    <w:rsid w:val="00EE6869"/>
    <w:rsid w:val="00EE75D0"/>
    <w:rsid w:val="00EE7AAB"/>
    <w:rsid w:val="00EF2022"/>
    <w:rsid w:val="00EF2D56"/>
    <w:rsid w:val="00EF3757"/>
    <w:rsid w:val="00EF4BD2"/>
    <w:rsid w:val="00EF5455"/>
    <w:rsid w:val="00EF5CE3"/>
    <w:rsid w:val="00EF5FDA"/>
    <w:rsid w:val="00EF60C1"/>
    <w:rsid w:val="00EF655F"/>
    <w:rsid w:val="00EF7275"/>
    <w:rsid w:val="00EF736D"/>
    <w:rsid w:val="00F0011A"/>
    <w:rsid w:val="00F00310"/>
    <w:rsid w:val="00F00444"/>
    <w:rsid w:val="00F00C23"/>
    <w:rsid w:val="00F02EF4"/>
    <w:rsid w:val="00F03344"/>
    <w:rsid w:val="00F0353B"/>
    <w:rsid w:val="00F04259"/>
    <w:rsid w:val="00F04F99"/>
    <w:rsid w:val="00F054DE"/>
    <w:rsid w:val="00F05926"/>
    <w:rsid w:val="00F05F43"/>
    <w:rsid w:val="00F05F9F"/>
    <w:rsid w:val="00F0604D"/>
    <w:rsid w:val="00F061BD"/>
    <w:rsid w:val="00F070BE"/>
    <w:rsid w:val="00F07106"/>
    <w:rsid w:val="00F0725B"/>
    <w:rsid w:val="00F07723"/>
    <w:rsid w:val="00F078D8"/>
    <w:rsid w:val="00F10F91"/>
    <w:rsid w:val="00F11688"/>
    <w:rsid w:val="00F11903"/>
    <w:rsid w:val="00F11918"/>
    <w:rsid w:val="00F11FFE"/>
    <w:rsid w:val="00F13836"/>
    <w:rsid w:val="00F13903"/>
    <w:rsid w:val="00F15C93"/>
    <w:rsid w:val="00F176C8"/>
    <w:rsid w:val="00F176E7"/>
    <w:rsid w:val="00F17886"/>
    <w:rsid w:val="00F17A22"/>
    <w:rsid w:val="00F20107"/>
    <w:rsid w:val="00F20190"/>
    <w:rsid w:val="00F20EBA"/>
    <w:rsid w:val="00F214B1"/>
    <w:rsid w:val="00F23BF6"/>
    <w:rsid w:val="00F2408C"/>
    <w:rsid w:val="00F24213"/>
    <w:rsid w:val="00F2444C"/>
    <w:rsid w:val="00F257BA"/>
    <w:rsid w:val="00F259EB"/>
    <w:rsid w:val="00F25BF2"/>
    <w:rsid w:val="00F25EC7"/>
    <w:rsid w:val="00F2602D"/>
    <w:rsid w:val="00F2656A"/>
    <w:rsid w:val="00F26678"/>
    <w:rsid w:val="00F272D6"/>
    <w:rsid w:val="00F27D70"/>
    <w:rsid w:val="00F30200"/>
    <w:rsid w:val="00F3125B"/>
    <w:rsid w:val="00F315BF"/>
    <w:rsid w:val="00F3216B"/>
    <w:rsid w:val="00F321C5"/>
    <w:rsid w:val="00F32363"/>
    <w:rsid w:val="00F32B76"/>
    <w:rsid w:val="00F32E15"/>
    <w:rsid w:val="00F33012"/>
    <w:rsid w:val="00F33732"/>
    <w:rsid w:val="00F347E2"/>
    <w:rsid w:val="00F356A5"/>
    <w:rsid w:val="00F36347"/>
    <w:rsid w:val="00F40253"/>
    <w:rsid w:val="00F40829"/>
    <w:rsid w:val="00F43418"/>
    <w:rsid w:val="00F43773"/>
    <w:rsid w:val="00F438EA"/>
    <w:rsid w:val="00F439F2"/>
    <w:rsid w:val="00F43F5E"/>
    <w:rsid w:val="00F44457"/>
    <w:rsid w:val="00F44586"/>
    <w:rsid w:val="00F45D60"/>
    <w:rsid w:val="00F461C8"/>
    <w:rsid w:val="00F46974"/>
    <w:rsid w:val="00F47EF5"/>
    <w:rsid w:val="00F504C1"/>
    <w:rsid w:val="00F5091F"/>
    <w:rsid w:val="00F5194D"/>
    <w:rsid w:val="00F5195D"/>
    <w:rsid w:val="00F51A15"/>
    <w:rsid w:val="00F52C30"/>
    <w:rsid w:val="00F532C0"/>
    <w:rsid w:val="00F54281"/>
    <w:rsid w:val="00F54734"/>
    <w:rsid w:val="00F54CD7"/>
    <w:rsid w:val="00F55E13"/>
    <w:rsid w:val="00F5670F"/>
    <w:rsid w:val="00F579C4"/>
    <w:rsid w:val="00F57F04"/>
    <w:rsid w:val="00F6047A"/>
    <w:rsid w:val="00F6094F"/>
    <w:rsid w:val="00F60A08"/>
    <w:rsid w:val="00F612C0"/>
    <w:rsid w:val="00F61533"/>
    <w:rsid w:val="00F6174E"/>
    <w:rsid w:val="00F61F5F"/>
    <w:rsid w:val="00F622C1"/>
    <w:rsid w:val="00F63E96"/>
    <w:rsid w:val="00F6405F"/>
    <w:rsid w:val="00F64539"/>
    <w:rsid w:val="00F65F03"/>
    <w:rsid w:val="00F664B5"/>
    <w:rsid w:val="00F6691F"/>
    <w:rsid w:val="00F67076"/>
    <w:rsid w:val="00F67355"/>
    <w:rsid w:val="00F67B7A"/>
    <w:rsid w:val="00F67E40"/>
    <w:rsid w:val="00F7070D"/>
    <w:rsid w:val="00F70BD1"/>
    <w:rsid w:val="00F712DA"/>
    <w:rsid w:val="00F7149F"/>
    <w:rsid w:val="00F7165D"/>
    <w:rsid w:val="00F72DF4"/>
    <w:rsid w:val="00F72F69"/>
    <w:rsid w:val="00F733C5"/>
    <w:rsid w:val="00F7410E"/>
    <w:rsid w:val="00F7441C"/>
    <w:rsid w:val="00F74B8E"/>
    <w:rsid w:val="00F74F86"/>
    <w:rsid w:val="00F75C1E"/>
    <w:rsid w:val="00F76E4F"/>
    <w:rsid w:val="00F77CA1"/>
    <w:rsid w:val="00F80242"/>
    <w:rsid w:val="00F80738"/>
    <w:rsid w:val="00F80A17"/>
    <w:rsid w:val="00F819D3"/>
    <w:rsid w:val="00F81E5F"/>
    <w:rsid w:val="00F82BCE"/>
    <w:rsid w:val="00F83A1D"/>
    <w:rsid w:val="00F84B42"/>
    <w:rsid w:val="00F84CDB"/>
    <w:rsid w:val="00F851A8"/>
    <w:rsid w:val="00F85357"/>
    <w:rsid w:val="00F85842"/>
    <w:rsid w:val="00F85F7D"/>
    <w:rsid w:val="00F868C3"/>
    <w:rsid w:val="00F878A0"/>
    <w:rsid w:val="00F87A52"/>
    <w:rsid w:val="00F901C2"/>
    <w:rsid w:val="00F907CF"/>
    <w:rsid w:val="00F91812"/>
    <w:rsid w:val="00F91D0B"/>
    <w:rsid w:val="00F91F66"/>
    <w:rsid w:val="00F920E3"/>
    <w:rsid w:val="00F9252B"/>
    <w:rsid w:val="00F929B2"/>
    <w:rsid w:val="00F92E85"/>
    <w:rsid w:val="00F93444"/>
    <w:rsid w:val="00F934A1"/>
    <w:rsid w:val="00F9409B"/>
    <w:rsid w:val="00F94632"/>
    <w:rsid w:val="00F94849"/>
    <w:rsid w:val="00F94B7F"/>
    <w:rsid w:val="00F950DD"/>
    <w:rsid w:val="00F954A7"/>
    <w:rsid w:val="00F95AF7"/>
    <w:rsid w:val="00F95BDA"/>
    <w:rsid w:val="00F95D92"/>
    <w:rsid w:val="00F96101"/>
    <w:rsid w:val="00F9623E"/>
    <w:rsid w:val="00F963FA"/>
    <w:rsid w:val="00F96543"/>
    <w:rsid w:val="00F97336"/>
    <w:rsid w:val="00F9745C"/>
    <w:rsid w:val="00F97DB5"/>
    <w:rsid w:val="00F97DC9"/>
    <w:rsid w:val="00FA0C45"/>
    <w:rsid w:val="00FA10E0"/>
    <w:rsid w:val="00FA12FB"/>
    <w:rsid w:val="00FA2216"/>
    <w:rsid w:val="00FA42BC"/>
    <w:rsid w:val="00FA46CD"/>
    <w:rsid w:val="00FA4E5B"/>
    <w:rsid w:val="00FA5389"/>
    <w:rsid w:val="00FA58AA"/>
    <w:rsid w:val="00FA628F"/>
    <w:rsid w:val="00FA64CB"/>
    <w:rsid w:val="00FA6A31"/>
    <w:rsid w:val="00FA765F"/>
    <w:rsid w:val="00FA7A79"/>
    <w:rsid w:val="00FB1CDB"/>
    <w:rsid w:val="00FB2211"/>
    <w:rsid w:val="00FB2CDA"/>
    <w:rsid w:val="00FB3253"/>
    <w:rsid w:val="00FB3486"/>
    <w:rsid w:val="00FB5977"/>
    <w:rsid w:val="00FB5E69"/>
    <w:rsid w:val="00FB6039"/>
    <w:rsid w:val="00FB662F"/>
    <w:rsid w:val="00FB7124"/>
    <w:rsid w:val="00FB750D"/>
    <w:rsid w:val="00FB7781"/>
    <w:rsid w:val="00FB7E9D"/>
    <w:rsid w:val="00FC03DE"/>
    <w:rsid w:val="00FC2368"/>
    <w:rsid w:val="00FC2BD7"/>
    <w:rsid w:val="00FC38EB"/>
    <w:rsid w:val="00FC4984"/>
    <w:rsid w:val="00FC5045"/>
    <w:rsid w:val="00FC5C40"/>
    <w:rsid w:val="00FC76E2"/>
    <w:rsid w:val="00FC7CC9"/>
    <w:rsid w:val="00FC7DE1"/>
    <w:rsid w:val="00FD0678"/>
    <w:rsid w:val="00FD07B1"/>
    <w:rsid w:val="00FD0F00"/>
    <w:rsid w:val="00FD1326"/>
    <w:rsid w:val="00FD2397"/>
    <w:rsid w:val="00FD2D6F"/>
    <w:rsid w:val="00FD2E64"/>
    <w:rsid w:val="00FD3522"/>
    <w:rsid w:val="00FD49F4"/>
    <w:rsid w:val="00FD4F81"/>
    <w:rsid w:val="00FD5189"/>
    <w:rsid w:val="00FD5A23"/>
    <w:rsid w:val="00FD5FD5"/>
    <w:rsid w:val="00FD64DE"/>
    <w:rsid w:val="00FD69F2"/>
    <w:rsid w:val="00FD728F"/>
    <w:rsid w:val="00FD76CF"/>
    <w:rsid w:val="00FD79B1"/>
    <w:rsid w:val="00FE099E"/>
    <w:rsid w:val="00FE0AB5"/>
    <w:rsid w:val="00FE1194"/>
    <w:rsid w:val="00FE1515"/>
    <w:rsid w:val="00FE1A96"/>
    <w:rsid w:val="00FE3295"/>
    <w:rsid w:val="00FE35BE"/>
    <w:rsid w:val="00FE3618"/>
    <w:rsid w:val="00FE379D"/>
    <w:rsid w:val="00FE3B6D"/>
    <w:rsid w:val="00FE44ED"/>
    <w:rsid w:val="00FE50A5"/>
    <w:rsid w:val="00FE729E"/>
    <w:rsid w:val="00FF05F4"/>
    <w:rsid w:val="00FF244F"/>
    <w:rsid w:val="00FF2BB2"/>
    <w:rsid w:val="00FF391B"/>
    <w:rsid w:val="00FF4205"/>
    <w:rsid w:val="00FF455C"/>
    <w:rsid w:val="00FF4C05"/>
    <w:rsid w:val="00FF5459"/>
    <w:rsid w:val="00FF55D1"/>
    <w:rsid w:val="00FF62CC"/>
    <w:rsid w:val="00FF67B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7E74"/>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4616</Words>
  <Characters>26313</Characters>
  <Application>Microsoft Office Word</Application>
  <DocSecurity>0</DocSecurity>
  <Lines>219</Lines>
  <Paragraphs>61</Paragraphs>
  <ScaleCrop>false</ScaleCrop>
  <Company>SPecialiST RePack</Company>
  <LinksUpToDate>false</LinksUpToDate>
  <CharactersWithSpaces>30868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2016-09-28T12:54:00Z</dcterms:created>
  <dcterms:modified xsi:type="dcterms:W3CDTF">2016-09-28T12:54:00Z</dcterms:modified>
</cp:coreProperties>
</file>